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697" w:rsidRDefault="008C6697" w:rsidP="008C6697">
      <w:pPr>
        <w:tabs>
          <w:tab w:val="left" w:pos="709"/>
        </w:tabs>
        <w:jc w:val="center"/>
      </w:pPr>
      <w:bookmarkStart w:id="0" w:name="_Hlk46394904"/>
      <w:r w:rsidRPr="008C6697">
        <w:rPr>
          <w:rFonts w:ascii="Times New Roman" w:hAnsi="Times New Roman" w:cs="Times New Roman"/>
          <w:noProof/>
          <w:lang w:bidi="ar-SA"/>
        </w:rPr>
        <w:drawing>
          <wp:inline distT="0" distB="0" distL="0" distR="0">
            <wp:extent cx="6337300" cy="8952685"/>
            <wp:effectExtent l="0" t="0" r="0" b="0"/>
            <wp:docPr id="1" name="Рисунок 1" descr="D:\ПРОГРАММЫ МБДОУ 58 распечатать!\Рабочая программа музыкального руководителя на 2022-2023 уч.год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МБДОУ 58 распечатать!\Рабочая программа музыкального руководителя на 2022-2023 уч.год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0" cy="8952685"/>
                    </a:xfrm>
                    <a:prstGeom prst="rect">
                      <a:avLst/>
                    </a:prstGeom>
                    <a:noFill/>
                    <a:ln>
                      <a:noFill/>
                    </a:ln>
                  </pic:spPr>
                </pic:pic>
              </a:graphicData>
            </a:graphic>
          </wp:inline>
        </w:drawing>
      </w:r>
      <w:bookmarkStart w:id="1" w:name="bookmark0"/>
      <w:bookmarkEnd w:id="0"/>
      <w:bookmarkEnd w:id="1"/>
    </w:p>
    <w:p w:rsidR="00376D3A" w:rsidRDefault="00647481" w:rsidP="000676CE">
      <w:pPr>
        <w:pStyle w:val="30"/>
        <w:jc w:val="center"/>
        <w:rPr>
          <w:b/>
        </w:rPr>
      </w:pPr>
      <w:r>
        <w:lastRenderedPageBreak/>
        <w:t xml:space="preserve"> </w:t>
      </w:r>
      <w:r w:rsidRPr="00647481">
        <w:rPr>
          <w:b/>
        </w:rPr>
        <w:t>СОДЕРЖАНИЕ:</w:t>
      </w:r>
    </w:p>
    <w:p w:rsidR="00AE761E" w:rsidRDefault="00376D3A" w:rsidP="00376D3A">
      <w:pPr>
        <w:pStyle w:val="30"/>
      </w:pPr>
      <w:r>
        <w:rPr>
          <w:b/>
        </w:rPr>
        <w:t xml:space="preserve">       </w:t>
      </w:r>
      <w:r w:rsidR="00E83851" w:rsidRPr="008B382B">
        <w:t xml:space="preserve"> 1  </w:t>
      </w:r>
      <w:r w:rsidR="00124A4D">
        <w:rPr>
          <w:b/>
          <w:bCs/>
        </w:rPr>
        <w:t>раздел ЦЕЛЕВОЙ</w:t>
      </w:r>
    </w:p>
    <w:p w:rsidR="00AE761E" w:rsidRDefault="00124A4D">
      <w:pPr>
        <w:pStyle w:val="1"/>
        <w:ind w:firstLine="720"/>
        <w:jc w:val="both"/>
      </w:pPr>
      <w:r>
        <w:t>Пояснительная записка.</w:t>
      </w:r>
    </w:p>
    <w:p w:rsidR="00AE761E" w:rsidRDefault="00124A4D">
      <w:pPr>
        <w:pStyle w:val="1"/>
        <w:numPr>
          <w:ilvl w:val="0"/>
          <w:numId w:val="2"/>
        </w:numPr>
        <w:tabs>
          <w:tab w:val="left" w:pos="701"/>
        </w:tabs>
        <w:ind w:firstLine="0"/>
      </w:pPr>
      <w:bookmarkStart w:id="2" w:name="bookmark1"/>
      <w:bookmarkEnd w:id="2"/>
      <w:r>
        <w:t>Ценностно-целевые ориентиры образовательного процесса</w:t>
      </w:r>
    </w:p>
    <w:p w:rsidR="00AE761E" w:rsidRDefault="00124A4D">
      <w:pPr>
        <w:pStyle w:val="1"/>
        <w:numPr>
          <w:ilvl w:val="0"/>
          <w:numId w:val="2"/>
        </w:numPr>
        <w:tabs>
          <w:tab w:val="left" w:pos="701"/>
        </w:tabs>
        <w:ind w:firstLine="0"/>
      </w:pPr>
      <w:bookmarkStart w:id="3" w:name="bookmark2"/>
      <w:bookmarkEnd w:id="3"/>
      <w:r>
        <w:t>Планируемые результаты освоения рабочей программы по музыкальному воспитанию и развитию дошкольников</w:t>
      </w:r>
    </w:p>
    <w:p w:rsidR="00AE761E" w:rsidRDefault="00124A4D">
      <w:pPr>
        <w:pStyle w:val="1"/>
        <w:numPr>
          <w:ilvl w:val="0"/>
          <w:numId w:val="2"/>
        </w:numPr>
        <w:tabs>
          <w:tab w:val="left" w:pos="701"/>
        </w:tabs>
        <w:ind w:firstLine="0"/>
      </w:pPr>
      <w:bookmarkStart w:id="4" w:name="bookmark3"/>
      <w:bookmarkEnd w:id="4"/>
      <w:r>
        <w:t>Возрастные особенности детей</w:t>
      </w:r>
    </w:p>
    <w:p w:rsidR="00AE761E" w:rsidRDefault="00124A4D">
      <w:pPr>
        <w:pStyle w:val="1"/>
        <w:numPr>
          <w:ilvl w:val="0"/>
          <w:numId w:val="2"/>
        </w:numPr>
        <w:tabs>
          <w:tab w:val="left" w:pos="701"/>
        </w:tabs>
        <w:spacing w:after="220"/>
        <w:ind w:firstLine="0"/>
      </w:pPr>
      <w:bookmarkStart w:id="5" w:name="bookmark4"/>
      <w:bookmarkEnd w:id="5"/>
      <w:r>
        <w:t>Система оценки результатов освоения Программы</w:t>
      </w:r>
    </w:p>
    <w:p w:rsidR="00AE761E" w:rsidRDefault="00124A4D" w:rsidP="00E83851">
      <w:pPr>
        <w:pStyle w:val="1"/>
        <w:numPr>
          <w:ilvl w:val="0"/>
          <w:numId w:val="26"/>
        </w:numPr>
        <w:tabs>
          <w:tab w:val="left" w:pos="1098"/>
        </w:tabs>
        <w:jc w:val="both"/>
      </w:pPr>
      <w:bookmarkStart w:id="6" w:name="bookmark5"/>
      <w:bookmarkEnd w:id="6"/>
      <w:r>
        <w:rPr>
          <w:b/>
          <w:bCs/>
        </w:rPr>
        <w:t>Раздел ОБРАЗОВАТЕЛЬНЫЙ</w:t>
      </w:r>
    </w:p>
    <w:p w:rsidR="00AE761E" w:rsidRDefault="00124A4D">
      <w:pPr>
        <w:pStyle w:val="1"/>
        <w:numPr>
          <w:ilvl w:val="0"/>
          <w:numId w:val="3"/>
        </w:numPr>
        <w:tabs>
          <w:tab w:val="left" w:pos="474"/>
        </w:tabs>
        <w:ind w:firstLine="0"/>
        <w:jc w:val="both"/>
      </w:pPr>
      <w:bookmarkStart w:id="7" w:name="bookmark6"/>
      <w:bookmarkEnd w:id="7"/>
      <w:r>
        <w:t>Проектирование воспитательно-образовательного процесса по реализации образовательной области «Художественно-эстетическое развитие (музыкальное развитие)»</w:t>
      </w:r>
    </w:p>
    <w:p w:rsidR="00AE761E" w:rsidRDefault="00124A4D">
      <w:pPr>
        <w:pStyle w:val="1"/>
        <w:numPr>
          <w:ilvl w:val="0"/>
          <w:numId w:val="3"/>
        </w:numPr>
        <w:tabs>
          <w:tab w:val="left" w:pos="483"/>
        </w:tabs>
        <w:ind w:firstLine="0"/>
        <w:jc w:val="both"/>
      </w:pPr>
      <w:bookmarkStart w:id="8" w:name="bookmark7"/>
      <w:bookmarkEnd w:id="8"/>
      <w:r>
        <w:t>Формы организации непосредственно образовательной музыкальной деятельности дошкольников</w:t>
      </w:r>
    </w:p>
    <w:p w:rsidR="00AE761E" w:rsidRDefault="00124A4D">
      <w:pPr>
        <w:pStyle w:val="1"/>
        <w:numPr>
          <w:ilvl w:val="0"/>
          <w:numId w:val="3"/>
        </w:numPr>
        <w:tabs>
          <w:tab w:val="left" w:pos="483"/>
        </w:tabs>
        <w:ind w:firstLine="0"/>
        <w:jc w:val="both"/>
      </w:pPr>
      <w:bookmarkStart w:id="9" w:name="bookmark8"/>
      <w:bookmarkEnd w:id="9"/>
      <w:r>
        <w:t>Структура непосредственной образовательной деятельности, позволяющая обеспечить реализацию образовательной области «Художественно-эстетическое развитие» (музыкальное развитие)</w:t>
      </w:r>
    </w:p>
    <w:p w:rsidR="00AE761E" w:rsidRDefault="00124A4D">
      <w:pPr>
        <w:pStyle w:val="1"/>
        <w:numPr>
          <w:ilvl w:val="0"/>
          <w:numId w:val="3"/>
        </w:numPr>
        <w:tabs>
          <w:tab w:val="left" w:pos="483"/>
        </w:tabs>
        <w:ind w:firstLine="0"/>
        <w:jc w:val="both"/>
      </w:pPr>
      <w:bookmarkStart w:id="10" w:name="bookmark9"/>
      <w:bookmarkEnd w:id="10"/>
      <w:r>
        <w:t>Связь с другими образовательными областями</w:t>
      </w:r>
    </w:p>
    <w:p w:rsidR="00AE761E" w:rsidRDefault="00124A4D">
      <w:pPr>
        <w:pStyle w:val="1"/>
        <w:numPr>
          <w:ilvl w:val="0"/>
          <w:numId w:val="3"/>
        </w:numPr>
        <w:tabs>
          <w:tab w:val="left" w:pos="483"/>
        </w:tabs>
        <w:ind w:firstLine="0"/>
        <w:jc w:val="both"/>
      </w:pPr>
      <w:bookmarkStart w:id="11" w:name="bookmark10"/>
      <w:bookmarkEnd w:id="11"/>
      <w:r>
        <w:t>Способы и направления поддержки детской инициативы</w:t>
      </w:r>
    </w:p>
    <w:p w:rsidR="00AE761E" w:rsidRDefault="00124A4D">
      <w:pPr>
        <w:pStyle w:val="1"/>
        <w:numPr>
          <w:ilvl w:val="0"/>
          <w:numId w:val="3"/>
        </w:numPr>
        <w:tabs>
          <w:tab w:val="left" w:pos="483"/>
        </w:tabs>
        <w:ind w:firstLine="0"/>
        <w:jc w:val="both"/>
      </w:pPr>
      <w:bookmarkStart w:id="12" w:name="bookmark11"/>
      <w:bookmarkEnd w:id="12"/>
      <w:r>
        <w:t>Здоровьесберегающие технологии</w:t>
      </w:r>
    </w:p>
    <w:p w:rsidR="00AE761E" w:rsidRDefault="00124A4D">
      <w:pPr>
        <w:pStyle w:val="1"/>
        <w:numPr>
          <w:ilvl w:val="0"/>
          <w:numId w:val="3"/>
        </w:numPr>
        <w:tabs>
          <w:tab w:val="left" w:pos="483"/>
        </w:tabs>
        <w:ind w:firstLine="0"/>
        <w:jc w:val="both"/>
      </w:pPr>
      <w:bookmarkStart w:id="13" w:name="bookmark12"/>
      <w:bookmarkEnd w:id="13"/>
      <w:r>
        <w:t>Национально-региональный компонент</w:t>
      </w:r>
    </w:p>
    <w:p w:rsidR="00AE761E" w:rsidRDefault="00124A4D">
      <w:pPr>
        <w:pStyle w:val="1"/>
        <w:numPr>
          <w:ilvl w:val="0"/>
          <w:numId w:val="3"/>
        </w:numPr>
        <w:tabs>
          <w:tab w:val="left" w:pos="483"/>
        </w:tabs>
        <w:ind w:firstLine="0"/>
        <w:jc w:val="both"/>
      </w:pPr>
      <w:bookmarkStart w:id="14" w:name="bookmark13"/>
      <w:bookmarkEnd w:id="14"/>
      <w:r>
        <w:t>Организация самостоятельной музыкальной деятельности детей</w:t>
      </w:r>
    </w:p>
    <w:p w:rsidR="00AE761E" w:rsidRDefault="00124A4D">
      <w:pPr>
        <w:pStyle w:val="1"/>
        <w:numPr>
          <w:ilvl w:val="0"/>
          <w:numId w:val="3"/>
        </w:numPr>
        <w:tabs>
          <w:tab w:val="left" w:pos="483"/>
        </w:tabs>
        <w:ind w:firstLine="0"/>
        <w:jc w:val="both"/>
      </w:pPr>
      <w:bookmarkStart w:id="15" w:name="bookmark14"/>
      <w:bookmarkEnd w:id="15"/>
      <w:r>
        <w:t>Прогнозируемый результат</w:t>
      </w:r>
    </w:p>
    <w:p w:rsidR="00AE761E" w:rsidRDefault="00124A4D">
      <w:pPr>
        <w:pStyle w:val="1"/>
        <w:numPr>
          <w:ilvl w:val="0"/>
          <w:numId w:val="3"/>
        </w:numPr>
        <w:tabs>
          <w:tab w:val="left" w:pos="603"/>
        </w:tabs>
        <w:ind w:firstLine="0"/>
        <w:jc w:val="both"/>
      </w:pPr>
      <w:bookmarkStart w:id="16" w:name="bookmark15"/>
      <w:bookmarkEnd w:id="16"/>
      <w:r>
        <w:t>Культурно - досуговая деятельность</w:t>
      </w:r>
    </w:p>
    <w:p w:rsidR="00AE761E" w:rsidRDefault="00124A4D">
      <w:pPr>
        <w:pStyle w:val="1"/>
        <w:numPr>
          <w:ilvl w:val="0"/>
          <w:numId w:val="3"/>
        </w:numPr>
        <w:tabs>
          <w:tab w:val="left" w:pos="603"/>
        </w:tabs>
        <w:ind w:firstLine="0"/>
        <w:jc w:val="both"/>
      </w:pPr>
      <w:bookmarkStart w:id="17" w:name="bookmark16"/>
      <w:bookmarkEnd w:id="17"/>
      <w:r>
        <w:t>Работа с родителями по музыкальному воспитанию</w:t>
      </w:r>
    </w:p>
    <w:p w:rsidR="00AE761E" w:rsidRDefault="00124A4D">
      <w:pPr>
        <w:pStyle w:val="1"/>
        <w:numPr>
          <w:ilvl w:val="0"/>
          <w:numId w:val="3"/>
        </w:numPr>
        <w:tabs>
          <w:tab w:val="left" w:pos="603"/>
        </w:tabs>
        <w:spacing w:after="260"/>
        <w:ind w:firstLine="0"/>
        <w:jc w:val="both"/>
      </w:pPr>
      <w:bookmarkStart w:id="18" w:name="bookmark17"/>
      <w:bookmarkEnd w:id="18"/>
      <w:r>
        <w:t>Работа с воспитателями по музыкальному воспитанию</w:t>
      </w:r>
    </w:p>
    <w:p w:rsidR="00AE761E" w:rsidRDefault="00124A4D" w:rsidP="00E83851">
      <w:pPr>
        <w:pStyle w:val="1"/>
        <w:numPr>
          <w:ilvl w:val="0"/>
          <w:numId w:val="26"/>
        </w:numPr>
        <w:tabs>
          <w:tab w:val="left" w:pos="1194"/>
        </w:tabs>
        <w:jc w:val="both"/>
      </w:pPr>
      <w:bookmarkStart w:id="19" w:name="bookmark18"/>
      <w:bookmarkEnd w:id="19"/>
      <w:r>
        <w:rPr>
          <w:b/>
          <w:bCs/>
        </w:rPr>
        <w:t>Раздел ОРГАНИЗАЦИОННЫЙ</w:t>
      </w:r>
    </w:p>
    <w:p w:rsidR="00AE761E" w:rsidRDefault="00124A4D" w:rsidP="00D07DB4">
      <w:pPr>
        <w:pStyle w:val="1"/>
        <w:numPr>
          <w:ilvl w:val="0"/>
          <w:numId w:val="4"/>
        </w:numPr>
        <w:tabs>
          <w:tab w:val="left" w:pos="474"/>
        </w:tabs>
        <w:ind w:firstLine="0"/>
      </w:pPr>
      <w:bookmarkStart w:id="20" w:name="bookmark19"/>
      <w:bookmarkEnd w:id="20"/>
      <w:r>
        <w:t>Материально-техническое обеспечение программы</w:t>
      </w:r>
    </w:p>
    <w:p w:rsidR="00AE761E" w:rsidRDefault="00124A4D" w:rsidP="00D07DB4">
      <w:pPr>
        <w:pStyle w:val="1"/>
        <w:numPr>
          <w:ilvl w:val="0"/>
          <w:numId w:val="4"/>
        </w:numPr>
        <w:tabs>
          <w:tab w:val="left" w:pos="488"/>
        </w:tabs>
        <w:ind w:firstLine="0"/>
      </w:pPr>
      <w:bookmarkStart w:id="21" w:name="bookmark20"/>
      <w:bookmarkEnd w:id="21"/>
      <w:r>
        <w:t>Содержание методического материала и средств обучения и воспитания</w:t>
      </w:r>
    </w:p>
    <w:p w:rsidR="00D07DB4" w:rsidRDefault="00124A4D" w:rsidP="00D07DB4">
      <w:pPr>
        <w:pStyle w:val="1"/>
        <w:numPr>
          <w:ilvl w:val="0"/>
          <w:numId w:val="4"/>
        </w:numPr>
        <w:tabs>
          <w:tab w:val="left" w:pos="488"/>
        </w:tabs>
        <w:spacing w:after="220"/>
        <w:ind w:firstLine="0"/>
      </w:pPr>
      <w:bookmarkStart w:id="22" w:name="bookmark21"/>
      <w:bookmarkEnd w:id="22"/>
      <w:r>
        <w:t>Организация развивающей предметно - пространственной среды</w:t>
      </w:r>
      <w:r w:rsidR="00D07DB4">
        <w:t xml:space="preserve">                                                     </w:t>
      </w:r>
      <w:r w:rsidR="00D07DB4" w:rsidRPr="00D07DB4">
        <w:rPr>
          <w:b/>
        </w:rPr>
        <w:t>3.4</w:t>
      </w:r>
      <w:r w:rsidR="00D87B52">
        <w:rPr>
          <w:b/>
        </w:rPr>
        <w:t xml:space="preserve">  </w:t>
      </w:r>
      <w:r w:rsidR="00D07DB4">
        <w:t xml:space="preserve"> Краткая презентация программы</w:t>
      </w:r>
    </w:p>
    <w:p w:rsidR="00AE761E" w:rsidRDefault="00124A4D">
      <w:pPr>
        <w:pStyle w:val="1"/>
        <w:ind w:firstLine="720"/>
        <w:jc w:val="both"/>
      </w:pPr>
      <w:r>
        <w:rPr>
          <w:b/>
          <w:bCs/>
        </w:rPr>
        <w:t>Приложение</w:t>
      </w:r>
    </w:p>
    <w:p w:rsidR="00AE761E" w:rsidRDefault="00124A4D">
      <w:pPr>
        <w:pStyle w:val="1"/>
        <w:ind w:firstLine="0"/>
        <w:jc w:val="both"/>
      </w:pPr>
      <w:r>
        <w:rPr>
          <w:b/>
          <w:bCs/>
        </w:rPr>
        <w:t xml:space="preserve">№1 </w:t>
      </w:r>
      <w:r>
        <w:t>Организация образовательного процесса</w:t>
      </w:r>
    </w:p>
    <w:p w:rsidR="00AE761E" w:rsidRDefault="00124A4D">
      <w:pPr>
        <w:pStyle w:val="1"/>
        <w:ind w:firstLine="0"/>
        <w:jc w:val="both"/>
      </w:pPr>
      <w:r>
        <w:rPr>
          <w:b/>
          <w:bCs/>
        </w:rPr>
        <w:t xml:space="preserve">№2 </w:t>
      </w:r>
      <w:r>
        <w:t>Диагностические материалы для определения оценки результатов развития музыкальности детей</w:t>
      </w:r>
    </w:p>
    <w:p w:rsidR="00AE761E" w:rsidRDefault="00124A4D">
      <w:pPr>
        <w:pStyle w:val="1"/>
        <w:ind w:firstLine="0"/>
        <w:jc w:val="both"/>
      </w:pPr>
      <w:r>
        <w:rPr>
          <w:b/>
          <w:bCs/>
        </w:rPr>
        <w:t xml:space="preserve">№3 </w:t>
      </w:r>
      <w:r>
        <w:t>План праздник</w:t>
      </w:r>
      <w:r w:rsidR="008449AC">
        <w:t>ов и развлечений на 2022-2023</w:t>
      </w:r>
      <w:r>
        <w:t xml:space="preserve"> учебный год</w:t>
      </w:r>
    </w:p>
    <w:p w:rsidR="00AE761E" w:rsidRDefault="00124A4D">
      <w:pPr>
        <w:pStyle w:val="1"/>
        <w:ind w:firstLine="0"/>
        <w:jc w:val="both"/>
      </w:pPr>
      <w:r>
        <w:rPr>
          <w:b/>
          <w:bCs/>
        </w:rPr>
        <w:t xml:space="preserve">№4 </w:t>
      </w:r>
      <w:r>
        <w:t>План работы взаимодействия с родителями по музык</w:t>
      </w:r>
      <w:r w:rsidR="008449AC">
        <w:t>альному воспитанию детей на 2022</w:t>
      </w:r>
      <w:r>
        <w:t>-202</w:t>
      </w:r>
      <w:r w:rsidR="008449AC">
        <w:t>3</w:t>
      </w:r>
      <w:r>
        <w:t xml:space="preserve"> учебный год</w:t>
      </w:r>
    </w:p>
    <w:p w:rsidR="00AE761E" w:rsidRDefault="00124A4D">
      <w:pPr>
        <w:pStyle w:val="1"/>
        <w:ind w:firstLine="0"/>
        <w:jc w:val="both"/>
      </w:pPr>
      <w:r>
        <w:rPr>
          <w:b/>
          <w:bCs/>
        </w:rPr>
        <w:t xml:space="preserve">№5 </w:t>
      </w:r>
      <w:r>
        <w:t>План работы взаимодействия с педагогами и специалистами по музык</w:t>
      </w:r>
      <w:r w:rsidR="008449AC">
        <w:t>альному воспитанию детей на 2022-2023</w:t>
      </w:r>
      <w:r>
        <w:t xml:space="preserve"> учебный год</w:t>
      </w:r>
    </w:p>
    <w:p w:rsidR="00AE761E" w:rsidRDefault="00124A4D">
      <w:pPr>
        <w:pStyle w:val="1"/>
        <w:ind w:firstLine="0"/>
        <w:jc w:val="both"/>
      </w:pPr>
      <w:r>
        <w:rPr>
          <w:b/>
          <w:bCs/>
        </w:rPr>
        <w:t xml:space="preserve">№6 </w:t>
      </w:r>
      <w:r>
        <w:t>Перспективный план организованной обра</w:t>
      </w:r>
      <w:r w:rsidR="008449AC">
        <w:t>зовательной деятельности на 2022-2023</w:t>
      </w:r>
      <w:r>
        <w:t xml:space="preserve"> учебный год</w:t>
      </w:r>
    </w:p>
    <w:p w:rsidR="00AE761E" w:rsidRDefault="00124A4D">
      <w:pPr>
        <w:pStyle w:val="1"/>
        <w:spacing w:after="160"/>
        <w:ind w:firstLine="0"/>
        <w:jc w:val="both"/>
        <w:sectPr w:rsidR="00AE761E">
          <w:footerReference w:type="default" r:id="rId9"/>
          <w:pgSz w:w="11900" w:h="16840"/>
          <w:pgMar w:top="855" w:right="814" w:bottom="2849" w:left="1106" w:header="427" w:footer="2421" w:gutter="0"/>
          <w:pgNumType w:start="1"/>
          <w:cols w:space="720"/>
          <w:noEndnote/>
          <w:docGrid w:linePitch="360"/>
        </w:sectPr>
      </w:pPr>
      <w:r>
        <w:rPr>
          <w:b/>
          <w:bCs/>
        </w:rPr>
        <w:t xml:space="preserve">№7 </w:t>
      </w:r>
      <w:r>
        <w:t>Календарный план организованной обра</w:t>
      </w:r>
      <w:r w:rsidR="008449AC">
        <w:t>зовательной деятельности на 2022 -2023</w:t>
      </w:r>
      <w:r>
        <w:t xml:space="preserve"> учебный год</w:t>
      </w:r>
    </w:p>
    <w:p w:rsidR="00647481" w:rsidRDefault="00647481">
      <w:pPr>
        <w:pStyle w:val="1"/>
        <w:ind w:firstLine="0"/>
        <w:jc w:val="center"/>
        <w:rPr>
          <w:b/>
          <w:bCs/>
        </w:rPr>
      </w:pPr>
      <w:bookmarkStart w:id="23" w:name="bookmark22"/>
      <w:bookmarkEnd w:id="23"/>
      <w:r>
        <w:lastRenderedPageBreak/>
        <w:t xml:space="preserve">1. </w:t>
      </w:r>
      <w:r>
        <w:rPr>
          <w:b/>
          <w:bCs/>
        </w:rPr>
        <w:t>раздел ЦЕЛЕВОЙ</w:t>
      </w:r>
    </w:p>
    <w:p w:rsidR="00647481" w:rsidRDefault="00647481">
      <w:pPr>
        <w:pStyle w:val="1"/>
        <w:ind w:firstLine="0"/>
        <w:jc w:val="center"/>
        <w:rPr>
          <w:b/>
          <w:bCs/>
        </w:rPr>
      </w:pPr>
    </w:p>
    <w:p w:rsidR="00AE761E" w:rsidRDefault="00124A4D">
      <w:pPr>
        <w:pStyle w:val="1"/>
        <w:ind w:firstLine="0"/>
        <w:jc w:val="center"/>
      </w:pPr>
      <w:r>
        <w:rPr>
          <w:b/>
          <w:bCs/>
        </w:rPr>
        <w:t>Пояснительная записка</w:t>
      </w:r>
    </w:p>
    <w:p w:rsidR="00AE761E" w:rsidRDefault="00124A4D">
      <w:pPr>
        <w:pStyle w:val="1"/>
        <w:ind w:firstLine="720"/>
        <w:jc w:val="both"/>
      </w:pPr>
      <w: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p>
    <w:p w:rsidR="00AE761E" w:rsidRDefault="00124A4D">
      <w:pPr>
        <w:pStyle w:val="1"/>
        <w:ind w:firstLine="720"/>
        <w:jc w:val="both"/>
      </w:pPr>
      <w:r>
        <w:t>Музыкальное воспитание в ДОУ осуществляется на основе образовательной программы муниципального бюджетного дошкольного образовательного учреждения №58, примерной программы «От рождения до школы» под редакцией Н.Е Вераксы, Т.С. Комаровой, М.А. Васильевой и программы «Праздник каждый день» И.Новоскольцевой и И. Каплуновой.</w:t>
      </w:r>
    </w:p>
    <w:p w:rsidR="00AE761E" w:rsidRDefault="00124A4D">
      <w:pPr>
        <w:pStyle w:val="1"/>
        <w:ind w:firstLine="780"/>
        <w:jc w:val="both"/>
      </w:pPr>
      <w:r>
        <w:t>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муниципальном бюджетном дошкольном образовательном учреждении «Детский сад №58» (далее МБДОУ «Детский сад № 58»).</w:t>
      </w:r>
    </w:p>
    <w:p w:rsidR="00AE761E" w:rsidRDefault="00124A4D">
      <w:pPr>
        <w:pStyle w:val="1"/>
        <w:ind w:firstLine="720"/>
        <w:jc w:val="both"/>
      </w:pPr>
      <w:r>
        <w:t>Программа разработана в соответствии со следующими документами:</w:t>
      </w:r>
    </w:p>
    <w:p w:rsidR="00AE761E" w:rsidRDefault="00124A4D">
      <w:pPr>
        <w:pStyle w:val="1"/>
        <w:numPr>
          <w:ilvl w:val="0"/>
          <w:numId w:val="6"/>
        </w:numPr>
        <w:tabs>
          <w:tab w:val="left" w:pos="713"/>
        </w:tabs>
        <w:ind w:firstLine="440"/>
        <w:jc w:val="both"/>
      </w:pPr>
      <w:bookmarkStart w:id="24" w:name="bookmark23"/>
      <w:bookmarkEnd w:id="24"/>
      <w:r>
        <w:t>Федеральный закон от 29 декабря 2012 г. N 273-ФЗ "Об образовании в Российской Федерации";</w:t>
      </w:r>
    </w:p>
    <w:p w:rsidR="00AE761E" w:rsidRDefault="00124A4D">
      <w:pPr>
        <w:pStyle w:val="1"/>
        <w:numPr>
          <w:ilvl w:val="0"/>
          <w:numId w:val="6"/>
        </w:numPr>
        <w:tabs>
          <w:tab w:val="left" w:pos="713"/>
        </w:tabs>
        <w:ind w:firstLine="440"/>
        <w:jc w:val="both"/>
      </w:pPr>
      <w:bookmarkStart w:id="25" w:name="bookmark24"/>
      <w:bookmarkEnd w:id="25"/>
      <w: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E761E" w:rsidRPr="00E94C93" w:rsidRDefault="00124A4D">
      <w:pPr>
        <w:pStyle w:val="1"/>
        <w:numPr>
          <w:ilvl w:val="0"/>
          <w:numId w:val="6"/>
        </w:numPr>
        <w:tabs>
          <w:tab w:val="left" w:pos="727"/>
        </w:tabs>
        <w:ind w:firstLine="440"/>
        <w:jc w:val="both"/>
        <w:rPr>
          <w:color w:val="auto"/>
        </w:rPr>
      </w:pPr>
      <w:bookmarkStart w:id="26" w:name="bookmark25"/>
      <w:bookmarkEnd w:id="26"/>
      <w:r w:rsidRPr="00E94C93">
        <w:rPr>
          <w:color w:val="auto"/>
        </w:rPr>
        <w:t xml:space="preserve">СанПиН </w:t>
      </w:r>
      <w:r w:rsidR="008B382B" w:rsidRPr="00E94C93">
        <w:rPr>
          <w:color w:val="auto"/>
        </w:rPr>
        <w:t>1.2.3685-21 «Гигиенические нормативы и требования к обеспечению безопасности или безвредности  для человека факторов среды обитания», утв. постановлением Главного государственного  санитарного врача РФ  от 28.01.2021 № 2;</w:t>
      </w:r>
    </w:p>
    <w:p w:rsidR="00AE761E" w:rsidRDefault="00124A4D">
      <w:pPr>
        <w:pStyle w:val="1"/>
        <w:numPr>
          <w:ilvl w:val="0"/>
          <w:numId w:val="6"/>
        </w:numPr>
        <w:tabs>
          <w:tab w:val="left" w:pos="735"/>
        </w:tabs>
        <w:ind w:firstLine="440"/>
        <w:jc w:val="both"/>
      </w:pPr>
      <w:bookmarkStart w:id="27" w:name="bookmark26"/>
      <w:bookmarkEnd w:id="27"/>
      <w:r>
        <w:t>Приказ Министерства образования и науки Российской Федерации от 17 октября 2013 г.</w:t>
      </w:r>
    </w:p>
    <w:p w:rsidR="00AE761E" w:rsidRDefault="00124A4D">
      <w:pPr>
        <w:pStyle w:val="1"/>
        <w:tabs>
          <w:tab w:val="left" w:pos="451"/>
        </w:tabs>
        <w:ind w:firstLine="0"/>
        <w:jc w:val="both"/>
      </w:pPr>
      <w:r>
        <w:t>№</w:t>
      </w:r>
      <w:r>
        <w:tab/>
        <w:t>1155 "Об утверждении федерального государственного образовательного стандарта</w:t>
      </w:r>
    </w:p>
    <w:p w:rsidR="006F6BE9" w:rsidRDefault="00124A4D" w:rsidP="006F6BE9">
      <w:pPr>
        <w:pStyle w:val="1"/>
        <w:ind w:firstLine="0"/>
        <w:jc w:val="both"/>
      </w:pPr>
      <w:r>
        <w:t>дошкольного образования»;</w:t>
      </w:r>
      <w:bookmarkStart w:id="28" w:name="bookmark27"/>
      <w:bookmarkEnd w:id="28"/>
    </w:p>
    <w:p w:rsidR="006F6BE9" w:rsidRPr="006F6BE9" w:rsidRDefault="006F6BE9" w:rsidP="006F6BE9">
      <w:pPr>
        <w:pStyle w:val="1"/>
        <w:numPr>
          <w:ilvl w:val="0"/>
          <w:numId w:val="6"/>
        </w:numPr>
        <w:ind w:firstLine="440"/>
        <w:jc w:val="both"/>
      </w:pPr>
      <w:r w:rsidRPr="006F6BE9">
        <w:t>Приказ Минтруда России от 18.10.2013 N 544н</w:t>
      </w:r>
      <w:r>
        <w:t xml:space="preserve"> </w:t>
      </w:r>
      <w:r w:rsidRPr="006F6BE9">
        <w:t>(с изм. от 25.12.2014)</w:t>
      </w:r>
      <w:r>
        <w:t xml:space="preserve"> </w:t>
      </w:r>
      <w:r w:rsidRPr="006F6BE9">
        <w:t>"Об утверждении профессионального</w:t>
      </w:r>
      <w:r>
        <w:t xml:space="preserve"> </w:t>
      </w:r>
      <w:r w:rsidRPr="006F6BE9">
        <w:t>стандарта "Педагог (педагогическая</w:t>
      </w:r>
      <w:r>
        <w:t xml:space="preserve"> </w:t>
      </w:r>
      <w:r w:rsidRPr="006F6BE9">
        <w:t>деятельность в сфере дошкольного,</w:t>
      </w:r>
      <w:r>
        <w:t xml:space="preserve"> </w:t>
      </w:r>
      <w:r w:rsidRPr="006F6BE9">
        <w:t>начального общего, основного общего,</w:t>
      </w:r>
      <w:r>
        <w:t xml:space="preserve"> </w:t>
      </w:r>
      <w:r w:rsidRPr="006F6BE9">
        <w:t>среднего общего образования) (воспитатель,</w:t>
      </w:r>
      <w:r>
        <w:t xml:space="preserve"> </w:t>
      </w:r>
      <w:r w:rsidRPr="006F6BE9">
        <w:t>учитель)"</w:t>
      </w:r>
      <w:r>
        <w:t xml:space="preserve"> </w:t>
      </w:r>
      <w:r w:rsidRPr="006F6BE9">
        <w:t>(Зарегистрировано в Минюсте России</w:t>
      </w:r>
      <w:r>
        <w:t xml:space="preserve"> </w:t>
      </w:r>
      <w:r w:rsidRPr="006F6BE9">
        <w:t>06.12.2013 N 30550)</w:t>
      </w:r>
    </w:p>
    <w:p w:rsidR="00C01317" w:rsidRDefault="00C01317" w:rsidP="00C01317">
      <w:pPr>
        <w:pStyle w:val="1"/>
        <w:numPr>
          <w:ilvl w:val="0"/>
          <w:numId w:val="6"/>
        </w:numPr>
        <w:tabs>
          <w:tab w:val="left" w:pos="735"/>
        </w:tabs>
        <w:ind w:firstLine="440"/>
        <w:jc w:val="both"/>
      </w:pPr>
      <w:bookmarkStart w:id="29" w:name="bookmark28"/>
      <w:bookmarkEnd w:id="29"/>
      <w:r>
        <w:t>Закон Российской Федерации от 21.10.1991 №1807-1 «О языках народов  Российской Федерации» с изменениями на 31 июля 2020 года;</w:t>
      </w:r>
    </w:p>
    <w:p w:rsidR="00C01317" w:rsidRPr="00AD50DD" w:rsidRDefault="00C01317" w:rsidP="00C01317">
      <w:pPr>
        <w:pStyle w:val="1"/>
        <w:numPr>
          <w:ilvl w:val="0"/>
          <w:numId w:val="6"/>
        </w:numPr>
        <w:tabs>
          <w:tab w:val="left" w:pos="735"/>
        </w:tabs>
        <w:ind w:firstLine="440"/>
        <w:jc w:val="both"/>
      </w:pPr>
      <w:r w:rsidRPr="00AD50DD">
        <w:rPr>
          <w:color w:val="auto"/>
        </w:rPr>
        <w:t>Законом РТ</w:t>
      </w:r>
      <w:r>
        <w:t xml:space="preserve"> 08.07.1992 N 1560-</w:t>
      </w:r>
      <w:r w:rsidRPr="00AD50DD">
        <w:rPr>
          <w:color w:val="auto"/>
        </w:rPr>
        <w:t xml:space="preserve">XII </w:t>
      </w:r>
      <w:r>
        <w:rPr>
          <w:color w:val="auto"/>
        </w:rPr>
        <w:t>«О языках народов Республики Татарстан Российской Федерации»</w:t>
      </w:r>
      <w:r w:rsidRPr="00AD50DD">
        <w:rPr>
          <w:color w:val="auto"/>
        </w:rPr>
        <w:t xml:space="preserve"> </w:t>
      </w:r>
      <w:r w:rsidRPr="00AD50DD">
        <w:rPr>
          <w:color w:val="auto"/>
          <w:shd w:val="clear" w:color="auto" w:fill="FFFFFF"/>
        </w:rPr>
        <w:t>(в редакции Законов РТ </w:t>
      </w:r>
      <w:hyperlink r:id="rId10" w:history="1">
        <w:r w:rsidRPr="00AD50DD">
          <w:rPr>
            <w:rStyle w:val="ac"/>
            <w:color w:val="auto"/>
            <w:u w:val="none"/>
            <w:shd w:val="clear" w:color="auto" w:fill="FFFFFF"/>
          </w:rPr>
          <w:t>от 28.07.2004 N 44-ЗРТ</w:t>
        </w:r>
      </w:hyperlink>
      <w:r w:rsidRPr="00AD50DD">
        <w:rPr>
          <w:color w:val="auto"/>
          <w:shd w:val="clear" w:color="auto" w:fill="FFFFFF"/>
        </w:rPr>
        <w:t>, </w:t>
      </w:r>
      <w:hyperlink r:id="rId11" w:history="1">
        <w:r w:rsidRPr="00AD50DD">
          <w:rPr>
            <w:rStyle w:val="ac"/>
            <w:color w:val="auto"/>
            <w:u w:val="none"/>
            <w:shd w:val="clear" w:color="auto" w:fill="FFFFFF"/>
          </w:rPr>
          <w:t>от 03.12.2009 N 54-ЗРТ</w:t>
        </w:r>
      </w:hyperlink>
      <w:r w:rsidRPr="00AD50DD">
        <w:rPr>
          <w:color w:val="auto"/>
          <w:shd w:val="clear" w:color="auto" w:fill="FFFFFF"/>
        </w:rPr>
        <w:t>, </w:t>
      </w:r>
      <w:hyperlink r:id="rId12" w:history="1">
        <w:r w:rsidRPr="00AD50DD">
          <w:rPr>
            <w:rStyle w:val="ac"/>
            <w:color w:val="auto"/>
            <w:u w:val="none"/>
            <w:shd w:val="clear" w:color="auto" w:fill="FFFFFF"/>
          </w:rPr>
          <w:t>от 03.03.2012 N 16-ЗРТ</w:t>
        </w:r>
      </w:hyperlink>
      <w:r w:rsidRPr="00AD50DD">
        <w:rPr>
          <w:color w:val="auto"/>
          <w:shd w:val="clear" w:color="auto" w:fill="FFFFFF"/>
        </w:rPr>
        <w:t>, </w:t>
      </w:r>
      <w:hyperlink r:id="rId13" w:history="1">
        <w:r w:rsidRPr="00AD50DD">
          <w:rPr>
            <w:rStyle w:val="ac"/>
            <w:color w:val="auto"/>
            <w:u w:val="none"/>
            <w:shd w:val="clear" w:color="auto" w:fill="FFFFFF"/>
          </w:rPr>
          <w:t>от 12.06.2014 N 53-ЗРТ</w:t>
        </w:r>
      </w:hyperlink>
      <w:r w:rsidRPr="00AD50DD">
        <w:rPr>
          <w:color w:val="auto"/>
          <w:shd w:val="clear" w:color="auto" w:fill="FFFFFF"/>
        </w:rPr>
        <w:t>, </w:t>
      </w:r>
      <w:hyperlink r:id="rId14" w:history="1">
        <w:r w:rsidRPr="00AD50DD">
          <w:rPr>
            <w:rStyle w:val="ac"/>
            <w:color w:val="auto"/>
            <w:u w:val="none"/>
            <w:shd w:val="clear" w:color="auto" w:fill="FFFFFF"/>
          </w:rPr>
          <w:t>от 27.04.2017 N 27-ЗРТ</w:t>
        </w:r>
      </w:hyperlink>
      <w:r w:rsidRPr="00AD50DD">
        <w:rPr>
          <w:color w:val="auto"/>
          <w:shd w:val="clear" w:color="auto" w:fill="FFFFFF"/>
        </w:rPr>
        <w:t>)</w:t>
      </w:r>
    </w:p>
    <w:p w:rsidR="00AE761E" w:rsidRPr="00C01317" w:rsidRDefault="00C01317" w:rsidP="00C01317">
      <w:pPr>
        <w:pStyle w:val="1"/>
        <w:tabs>
          <w:tab w:val="left" w:pos="735"/>
        </w:tabs>
        <w:ind w:left="440" w:firstLine="0"/>
        <w:jc w:val="both"/>
      </w:pPr>
      <w:r>
        <w:rPr>
          <w:color w:val="auto"/>
        </w:rPr>
        <w:t xml:space="preserve">         </w:t>
      </w:r>
      <w:r w:rsidR="00F5381B" w:rsidRPr="00C01317">
        <w:rPr>
          <w:color w:val="auto"/>
        </w:rPr>
        <w:t xml:space="preserve"> </w:t>
      </w:r>
      <w:r w:rsidR="00124A4D" w:rsidRPr="00C01317">
        <w:rPr>
          <w:color w:val="auto"/>
        </w:rPr>
        <w:t>Рабочая программа отвечает требованиям Государственного стандарта и возрастным особенностям детей.</w:t>
      </w:r>
    </w:p>
    <w:p w:rsidR="00AE761E" w:rsidRDefault="00124A4D">
      <w:pPr>
        <w:pStyle w:val="1"/>
        <w:ind w:firstLine="720"/>
        <w:jc w:val="both"/>
      </w:pPr>
      <w:r>
        <w:rPr>
          <w:b/>
          <w:bCs/>
        </w:rPr>
        <w:t xml:space="preserve">Цель рабочей программы: </w:t>
      </w:r>
      <w:r>
        <w:t>создание условий для развития музыкально-творческих способностей детей дошкольного возраста в различных видах музыкальной деятельности с учетом его индивидуальных возможностей.</w:t>
      </w:r>
    </w:p>
    <w:p w:rsidR="00AE761E" w:rsidRDefault="00124A4D">
      <w:pPr>
        <w:pStyle w:val="1"/>
        <w:ind w:firstLine="780"/>
        <w:jc w:val="both"/>
      </w:pPr>
      <w:r>
        <w:rPr>
          <w:b/>
          <w:bCs/>
        </w:rPr>
        <w:t>Задачи:</w:t>
      </w:r>
    </w:p>
    <w:p w:rsidR="00AE761E" w:rsidRDefault="00124A4D">
      <w:pPr>
        <w:pStyle w:val="1"/>
        <w:numPr>
          <w:ilvl w:val="0"/>
          <w:numId w:val="7"/>
        </w:numPr>
        <w:tabs>
          <w:tab w:val="left" w:pos="1409"/>
        </w:tabs>
        <w:ind w:firstLine="720"/>
        <w:jc w:val="both"/>
      </w:pPr>
      <w:bookmarkStart w:id="30" w:name="bookmark30"/>
      <w:bookmarkEnd w:id="30"/>
      <w:r>
        <w:t>формирование основ музыкальной культуры дошкольников;</w:t>
      </w:r>
    </w:p>
    <w:p w:rsidR="00AE761E" w:rsidRDefault="00124A4D">
      <w:pPr>
        <w:pStyle w:val="1"/>
        <w:numPr>
          <w:ilvl w:val="0"/>
          <w:numId w:val="7"/>
        </w:numPr>
        <w:tabs>
          <w:tab w:val="left" w:pos="1409"/>
        </w:tabs>
        <w:ind w:firstLine="720"/>
        <w:jc w:val="both"/>
      </w:pPr>
      <w:bookmarkStart w:id="31" w:name="bookmark31"/>
      <w:bookmarkEnd w:id="31"/>
      <w:r>
        <w:t>формирование ценностных ориентаций средствами музыкального искусства;</w:t>
      </w:r>
    </w:p>
    <w:p w:rsidR="00AE761E" w:rsidRDefault="00124A4D">
      <w:pPr>
        <w:pStyle w:val="1"/>
        <w:numPr>
          <w:ilvl w:val="0"/>
          <w:numId w:val="7"/>
        </w:numPr>
        <w:tabs>
          <w:tab w:val="left" w:pos="1409"/>
        </w:tabs>
        <w:ind w:firstLine="720"/>
        <w:jc w:val="both"/>
      </w:pPr>
      <w:bookmarkStart w:id="32" w:name="bookmark32"/>
      <w:bookmarkEnd w:id="32"/>
      <w:r>
        <w:t>обеспечение эмоционально-психологического благополучия, охраны и укрепления здоровья детей.</w:t>
      </w:r>
    </w:p>
    <w:p w:rsidR="00AE761E" w:rsidRDefault="00124A4D">
      <w:pPr>
        <w:pStyle w:val="1"/>
        <w:ind w:firstLine="720"/>
        <w:jc w:val="both"/>
      </w:pPr>
      <w:r>
        <w:t>Вместе с тем, наряду с общеобразовательными музыкальными задачами, решаются и задачи здоровьесберегающей направленности:</w:t>
      </w:r>
    </w:p>
    <w:p w:rsidR="00AE761E" w:rsidRDefault="00124A4D">
      <w:pPr>
        <w:pStyle w:val="1"/>
        <w:numPr>
          <w:ilvl w:val="0"/>
          <w:numId w:val="7"/>
        </w:numPr>
        <w:tabs>
          <w:tab w:val="left" w:pos="1409"/>
        </w:tabs>
        <w:ind w:firstLine="720"/>
        <w:jc w:val="both"/>
      </w:pPr>
      <w:bookmarkStart w:id="33" w:name="bookmark33"/>
      <w:bookmarkEnd w:id="33"/>
      <w:r>
        <w:t>коррекция артикуляции, речевого дыхания, темпа и ритма речи, голосовых нарушений.</w:t>
      </w:r>
    </w:p>
    <w:p w:rsidR="00AE761E" w:rsidRDefault="00124A4D">
      <w:pPr>
        <w:pStyle w:val="1"/>
        <w:numPr>
          <w:ilvl w:val="0"/>
          <w:numId w:val="7"/>
        </w:numPr>
        <w:tabs>
          <w:tab w:val="left" w:pos="1408"/>
        </w:tabs>
        <w:spacing w:line="221" w:lineRule="auto"/>
        <w:ind w:firstLine="720"/>
        <w:jc w:val="both"/>
      </w:pPr>
      <w:bookmarkStart w:id="34" w:name="bookmark34"/>
      <w:bookmarkEnd w:id="34"/>
      <w:r>
        <w:t>развитие пальцевой и лицевой моторики, координации, пластичности, гибкости и других физических качеств.</w:t>
      </w:r>
    </w:p>
    <w:p w:rsidR="00AE761E" w:rsidRDefault="00124A4D">
      <w:pPr>
        <w:pStyle w:val="1"/>
        <w:numPr>
          <w:ilvl w:val="0"/>
          <w:numId w:val="7"/>
        </w:numPr>
        <w:tabs>
          <w:tab w:val="left" w:pos="1408"/>
        </w:tabs>
        <w:spacing w:after="260"/>
        <w:ind w:firstLine="720"/>
        <w:jc w:val="both"/>
      </w:pPr>
      <w:bookmarkStart w:id="35" w:name="bookmark35"/>
      <w:bookmarkEnd w:id="35"/>
      <w:r>
        <w:lastRenderedPageBreak/>
        <w:t>коррекция неречевых нарушений: психических процессов и эмоционально-волевой сферы, а также процессов самоконтроля и саморегуляции.</w:t>
      </w:r>
    </w:p>
    <w:p w:rsidR="00AE761E" w:rsidRDefault="00124A4D">
      <w:pPr>
        <w:pStyle w:val="1"/>
        <w:numPr>
          <w:ilvl w:val="0"/>
          <w:numId w:val="8"/>
        </w:numPr>
        <w:tabs>
          <w:tab w:val="left" w:pos="699"/>
        </w:tabs>
        <w:ind w:firstLine="0"/>
        <w:jc w:val="both"/>
      </w:pPr>
      <w:bookmarkStart w:id="36" w:name="bookmark36"/>
      <w:bookmarkEnd w:id="36"/>
      <w:r>
        <w:rPr>
          <w:b/>
          <w:bCs/>
        </w:rPr>
        <w:t>Ценностно-целевые ориентиры образовательного процесса</w:t>
      </w:r>
    </w:p>
    <w:p w:rsidR="00AE761E" w:rsidRDefault="00124A4D">
      <w:pPr>
        <w:pStyle w:val="1"/>
        <w:numPr>
          <w:ilvl w:val="0"/>
          <w:numId w:val="9"/>
        </w:numPr>
        <w:tabs>
          <w:tab w:val="left" w:pos="1408"/>
        </w:tabs>
        <w:ind w:firstLine="720"/>
        <w:jc w:val="both"/>
      </w:pPr>
      <w:bookmarkStart w:id="37" w:name="bookmark37"/>
      <w:bookmarkEnd w:id="37"/>
      <w:r>
        <w:t>Сохранение здоровья и эмоционального благополучия, обеспечение культурного развития каждого ребенка;</w:t>
      </w:r>
    </w:p>
    <w:p w:rsidR="00AE761E" w:rsidRDefault="00124A4D">
      <w:pPr>
        <w:pStyle w:val="1"/>
        <w:numPr>
          <w:ilvl w:val="0"/>
          <w:numId w:val="9"/>
        </w:numPr>
        <w:tabs>
          <w:tab w:val="left" w:pos="1408"/>
        </w:tabs>
        <w:ind w:firstLine="720"/>
        <w:jc w:val="both"/>
      </w:pPr>
      <w:bookmarkStart w:id="38" w:name="bookmark38"/>
      <w:bookmarkEnd w:id="38"/>
      <w:r>
        <w:t>Создание доброжелательной атмосферы, позволяющей растить воспитанников любознательными, добрыми, инициативными, стремящимися к самостоятельности и творчеству;</w:t>
      </w:r>
    </w:p>
    <w:p w:rsidR="00AE761E" w:rsidRDefault="00124A4D">
      <w:pPr>
        <w:pStyle w:val="1"/>
        <w:numPr>
          <w:ilvl w:val="0"/>
          <w:numId w:val="9"/>
        </w:numPr>
        <w:tabs>
          <w:tab w:val="left" w:pos="1408"/>
        </w:tabs>
        <w:ind w:firstLine="720"/>
        <w:jc w:val="both"/>
      </w:pPr>
      <w:bookmarkStart w:id="39" w:name="bookmark39"/>
      <w:bookmarkEnd w:id="39"/>
      <w:r>
        <w:t>Использование различных видов детской деятельности, их интеграция в целях повышения эффективности образовательного процесса;</w:t>
      </w:r>
    </w:p>
    <w:p w:rsidR="00AE761E" w:rsidRDefault="00124A4D">
      <w:pPr>
        <w:pStyle w:val="1"/>
        <w:numPr>
          <w:ilvl w:val="0"/>
          <w:numId w:val="9"/>
        </w:numPr>
        <w:tabs>
          <w:tab w:val="left" w:pos="1408"/>
        </w:tabs>
        <w:spacing w:line="259" w:lineRule="auto"/>
        <w:ind w:firstLine="720"/>
        <w:jc w:val="both"/>
      </w:pPr>
      <w:bookmarkStart w:id="40" w:name="bookmark40"/>
      <w:bookmarkEnd w:id="40"/>
      <w:r>
        <w:t>Творческая организация образовательного процесса;</w:t>
      </w:r>
    </w:p>
    <w:p w:rsidR="00AE761E" w:rsidRDefault="00124A4D">
      <w:pPr>
        <w:pStyle w:val="1"/>
        <w:numPr>
          <w:ilvl w:val="0"/>
          <w:numId w:val="9"/>
        </w:numPr>
        <w:tabs>
          <w:tab w:val="left" w:pos="1408"/>
        </w:tabs>
        <w:ind w:firstLine="720"/>
        <w:jc w:val="both"/>
      </w:pPr>
      <w:bookmarkStart w:id="41" w:name="bookmark41"/>
      <w:bookmarkEnd w:id="41"/>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AE761E" w:rsidRDefault="00124A4D">
      <w:pPr>
        <w:pStyle w:val="1"/>
        <w:numPr>
          <w:ilvl w:val="0"/>
          <w:numId w:val="9"/>
        </w:numPr>
        <w:tabs>
          <w:tab w:val="left" w:pos="1408"/>
        </w:tabs>
        <w:spacing w:line="259" w:lineRule="auto"/>
        <w:ind w:firstLine="720"/>
        <w:jc w:val="both"/>
      </w:pPr>
      <w:bookmarkStart w:id="42" w:name="bookmark42"/>
      <w:bookmarkEnd w:id="42"/>
      <w:r>
        <w:t>Обеспечение музыкального развития ребенка в ходе воспитания и обучения;</w:t>
      </w:r>
    </w:p>
    <w:p w:rsidR="00AE761E" w:rsidRDefault="00124A4D">
      <w:pPr>
        <w:pStyle w:val="1"/>
        <w:numPr>
          <w:ilvl w:val="0"/>
          <w:numId w:val="9"/>
        </w:numPr>
        <w:tabs>
          <w:tab w:val="left" w:pos="1408"/>
        </w:tabs>
        <w:ind w:firstLine="720"/>
        <w:jc w:val="both"/>
      </w:pPr>
      <w:bookmarkStart w:id="43" w:name="bookmark43"/>
      <w:bookmarkEnd w:id="43"/>
      <w:r>
        <w:t>Привлечение семьи к участию культурной жизни групп детского сада и дошкольной образовательной организации в целом;</w:t>
      </w:r>
    </w:p>
    <w:p w:rsidR="00AE761E" w:rsidRDefault="00124A4D">
      <w:pPr>
        <w:pStyle w:val="1"/>
        <w:numPr>
          <w:ilvl w:val="0"/>
          <w:numId w:val="9"/>
        </w:numPr>
        <w:tabs>
          <w:tab w:val="left" w:pos="1408"/>
        </w:tabs>
        <w:spacing w:after="180" w:line="300" w:lineRule="auto"/>
        <w:ind w:firstLine="720"/>
        <w:jc w:val="both"/>
      </w:pPr>
      <w:bookmarkStart w:id="44" w:name="bookmark44"/>
      <w:bookmarkEnd w:id="44"/>
      <w:r>
        <w:t>Соблюдение принципа преемственности.</w:t>
      </w:r>
    </w:p>
    <w:p w:rsidR="00AE761E" w:rsidRDefault="00124A4D">
      <w:pPr>
        <w:pStyle w:val="1"/>
        <w:numPr>
          <w:ilvl w:val="0"/>
          <w:numId w:val="8"/>
        </w:numPr>
        <w:tabs>
          <w:tab w:val="left" w:pos="699"/>
        </w:tabs>
        <w:ind w:firstLine="0"/>
        <w:jc w:val="both"/>
      </w:pPr>
      <w:bookmarkStart w:id="45" w:name="bookmark45"/>
      <w:bookmarkEnd w:id="45"/>
      <w:r>
        <w:rPr>
          <w:b/>
          <w:bCs/>
        </w:rPr>
        <w:t>Планируемые результаты освоения рабочей программы по музыкальному воспитанию и развитию дошкольников</w:t>
      </w:r>
    </w:p>
    <w:p w:rsidR="00AE761E" w:rsidRDefault="00124A4D">
      <w:pPr>
        <w:pStyle w:val="1"/>
        <w:ind w:firstLine="720"/>
        <w:jc w:val="both"/>
      </w:pPr>
      <w:r>
        <w:t>В программе определены уровни развития музыкальности, в которых на основе целевых ориентиров отражаются достижения, приобретенные ребенком к концу каждого года пребывания в детском саду:</w:t>
      </w:r>
    </w:p>
    <w:p w:rsidR="00AE761E" w:rsidRDefault="00124A4D">
      <w:pPr>
        <w:pStyle w:val="1"/>
        <w:numPr>
          <w:ilvl w:val="0"/>
          <w:numId w:val="10"/>
        </w:numPr>
        <w:tabs>
          <w:tab w:val="left" w:pos="1408"/>
        </w:tabs>
        <w:ind w:firstLine="720"/>
        <w:jc w:val="both"/>
      </w:pPr>
      <w:bookmarkStart w:id="46" w:name="bookmark46"/>
      <w:bookmarkEnd w:id="46"/>
      <w:r>
        <w:t>сформированность эмоциональной отзывчивости на музыку;</w:t>
      </w:r>
    </w:p>
    <w:p w:rsidR="00AE761E" w:rsidRDefault="00124A4D">
      <w:pPr>
        <w:pStyle w:val="1"/>
        <w:numPr>
          <w:ilvl w:val="0"/>
          <w:numId w:val="10"/>
        </w:numPr>
        <w:tabs>
          <w:tab w:val="left" w:pos="1408"/>
        </w:tabs>
        <w:ind w:firstLine="720"/>
        <w:jc w:val="both"/>
      </w:pPr>
      <w:bookmarkStart w:id="47" w:name="bookmark47"/>
      <w:bookmarkEnd w:id="47"/>
      <w:r>
        <w:t>умение передавать выразительные музыкальные образы;</w:t>
      </w:r>
    </w:p>
    <w:p w:rsidR="00AE761E" w:rsidRDefault="00124A4D">
      <w:pPr>
        <w:pStyle w:val="1"/>
        <w:numPr>
          <w:ilvl w:val="0"/>
          <w:numId w:val="10"/>
        </w:numPr>
        <w:tabs>
          <w:tab w:val="left" w:pos="1408"/>
        </w:tabs>
        <w:ind w:firstLine="720"/>
        <w:jc w:val="both"/>
      </w:pPr>
      <w:bookmarkStart w:id="48" w:name="bookmark48"/>
      <w:bookmarkEnd w:id="48"/>
      <w:r>
        <w:t>воспринимать и передавать в пении, движении основные средства выразительности музыкальных произведений;</w:t>
      </w:r>
    </w:p>
    <w:p w:rsidR="00AE761E" w:rsidRDefault="00124A4D">
      <w:pPr>
        <w:pStyle w:val="1"/>
        <w:numPr>
          <w:ilvl w:val="0"/>
          <w:numId w:val="10"/>
        </w:numPr>
        <w:tabs>
          <w:tab w:val="left" w:pos="1408"/>
        </w:tabs>
        <w:ind w:firstLine="720"/>
        <w:jc w:val="both"/>
      </w:pPr>
      <w:bookmarkStart w:id="49" w:name="bookmark49"/>
      <w:bookmarkEnd w:id="49"/>
      <w:r>
        <w:t>сформированность двигательных навыков и качеств (координация, ловкость и точность движений, пластичность);</w:t>
      </w:r>
    </w:p>
    <w:p w:rsidR="00AE761E" w:rsidRDefault="00124A4D">
      <w:pPr>
        <w:pStyle w:val="1"/>
        <w:numPr>
          <w:ilvl w:val="0"/>
          <w:numId w:val="10"/>
        </w:numPr>
        <w:tabs>
          <w:tab w:val="left" w:pos="1408"/>
        </w:tabs>
        <w:ind w:firstLine="720"/>
        <w:jc w:val="both"/>
      </w:pPr>
      <w:bookmarkStart w:id="50" w:name="bookmark50"/>
      <w:bookmarkEnd w:id="50"/>
      <w:r>
        <w:t>умение передавать игровые образы, используя песенные, танцевальные импровизации;</w:t>
      </w:r>
    </w:p>
    <w:p w:rsidR="00AE761E" w:rsidRDefault="00124A4D">
      <w:pPr>
        <w:pStyle w:val="1"/>
        <w:numPr>
          <w:ilvl w:val="0"/>
          <w:numId w:val="10"/>
        </w:numPr>
        <w:tabs>
          <w:tab w:val="left" w:pos="1408"/>
        </w:tabs>
        <w:spacing w:after="260"/>
        <w:ind w:firstLine="720"/>
        <w:jc w:val="both"/>
      </w:pPr>
      <w:bookmarkStart w:id="51" w:name="bookmark51"/>
      <w:bookmarkEnd w:id="51"/>
      <w:r>
        <w:t>проявление активности, самостоятельности и творчества в разных видах музыкальной деятельности.</w:t>
      </w:r>
    </w:p>
    <w:p w:rsidR="00AE761E" w:rsidRDefault="00124A4D">
      <w:pPr>
        <w:pStyle w:val="1"/>
        <w:numPr>
          <w:ilvl w:val="0"/>
          <w:numId w:val="8"/>
        </w:numPr>
        <w:tabs>
          <w:tab w:val="left" w:pos="699"/>
        </w:tabs>
        <w:ind w:firstLine="0"/>
        <w:jc w:val="both"/>
      </w:pPr>
      <w:bookmarkStart w:id="52" w:name="bookmark52"/>
      <w:bookmarkEnd w:id="52"/>
      <w:r>
        <w:rPr>
          <w:b/>
          <w:bCs/>
        </w:rPr>
        <w:t>Возрастные особенности детей</w:t>
      </w:r>
    </w:p>
    <w:p w:rsidR="00AE761E" w:rsidRDefault="00124A4D">
      <w:pPr>
        <w:pStyle w:val="1"/>
        <w:ind w:firstLine="720"/>
        <w:jc w:val="both"/>
      </w:pPr>
      <w:r>
        <w:rPr>
          <w:b/>
          <w:bCs/>
        </w:rPr>
        <w:t>Характеристика по музыкально-художественной деятельности для детей первой младшей группы (2-3 года)</w:t>
      </w:r>
    </w:p>
    <w:p w:rsidR="00AE761E" w:rsidRDefault="00124A4D">
      <w:pPr>
        <w:pStyle w:val="1"/>
        <w:ind w:firstLine="720"/>
        <w:jc w:val="both"/>
      </w:pPr>
      <w:r>
        <w:t>В этом возрасте у детей проявляется большой интерес ко всему окружающему. Малыши наблюдают за взрослыми, за игрой других детей, за всем, что происходит вокруг. Дети очень активны и подвижны, у них совершенствуются основные виды движения: ходьба, бег.</w:t>
      </w:r>
    </w:p>
    <w:p w:rsidR="00AE761E" w:rsidRDefault="00124A4D">
      <w:pPr>
        <w:pStyle w:val="1"/>
        <w:ind w:firstLine="720"/>
        <w:jc w:val="both"/>
      </w:pPr>
      <w:r>
        <w:t>Дети этого возраста не способны долго сосредотачиваться на каком-либо одном виде деятельности. Поэтому на занятиях своевременно обеспечивается смена различных видов музыкальной деятельности. Содержание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w:t>
      </w:r>
    </w:p>
    <w:p w:rsidR="00AE761E" w:rsidRDefault="00124A4D">
      <w:pPr>
        <w:pStyle w:val="1"/>
        <w:ind w:firstLine="720"/>
        <w:jc w:val="both"/>
      </w:pPr>
      <w:r>
        <w:t xml:space="preserve">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движение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w:t>
      </w:r>
      <w:r>
        <w:lastRenderedPageBreak/>
        <w:t>в играх и плясках. Развивается умение сопровождать танцевальную музыку различными движениями: хлопать в ладоши, топать ножками, делать полуприседание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вперевалочку и топают»).</w:t>
      </w:r>
    </w:p>
    <w:p w:rsidR="00AE761E" w:rsidRDefault="00124A4D">
      <w:pPr>
        <w:pStyle w:val="1"/>
        <w:ind w:firstLine="720"/>
        <w:jc w:val="both"/>
      </w:pPr>
      <w:r>
        <w:t>В музыкальной работе с детьми 2-3 лет заметны различия в умениях. Это связано, прежде всего, с особенностями нервно-психического развития детей, а так же с тем, что малыши нерегулярно посещают дошкольное учреждение в связи с адаптацией и заболеваемостью, что естественно в этом возрасте. Поэтому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т.е. проявление эмоциональной и музыкальной активности.</w:t>
      </w:r>
    </w:p>
    <w:p w:rsidR="00AE761E" w:rsidRDefault="00124A4D">
      <w:pPr>
        <w:pStyle w:val="1"/>
        <w:ind w:firstLine="720"/>
        <w:jc w:val="both"/>
      </w:pPr>
      <w:r>
        <w:t>Праздники также имеют место в жизни ребенка. В этом возрасте дети еще не в состоянии понять сам факт праздника, ощутить праздничную атмосферу. Для них это просто веселая игра, в которой ведущую роль выполняет воспитатель или какой-то персонаж, понятный для восприятия детей. Дети во время организации игровых ситуаций много двигаются, выполняют определенные действия с атрибутами, взаимодействуют с персонажами, получают массу положительных эмоций. В первую очередь необходимо думать о психологически комфортном состоянии детей, учитывать их психологические и психические возможности.</w:t>
      </w:r>
    </w:p>
    <w:p w:rsidR="00AE761E" w:rsidRDefault="00124A4D">
      <w:pPr>
        <w:pStyle w:val="1"/>
        <w:ind w:firstLine="720"/>
        <w:jc w:val="both"/>
      </w:pPr>
      <w:r>
        <w:rPr>
          <w:b/>
          <w:bCs/>
        </w:rPr>
        <w:t>Характеристика по музыкально-художественной деятельности для детей второй младшей группы (3-4 года)</w:t>
      </w:r>
    </w:p>
    <w:p w:rsidR="00AE761E" w:rsidRDefault="00124A4D">
      <w:pPr>
        <w:pStyle w:val="1"/>
        <w:ind w:firstLine="720"/>
        <w:jc w:val="both"/>
      </w:pPr>
      <w: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AE761E" w:rsidRDefault="00124A4D">
      <w:pPr>
        <w:pStyle w:val="1"/>
        <w:ind w:firstLine="720"/>
        <w:jc w:val="both"/>
      </w:pPr>
      <w: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AE761E" w:rsidRDefault="00124A4D">
      <w:pPr>
        <w:pStyle w:val="1"/>
        <w:ind w:firstLine="720"/>
        <w:jc w:val="both"/>
      </w:pPr>
      <w: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Pr>
          <w:i/>
          <w:iCs/>
        </w:rPr>
        <w:t>(pe</w:t>
      </w:r>
      <w:r>
        <w:rPr>
          <w:i/>
          <w:iCs/>
          <w:sz w:val="16"/>
          <w:szCs w:val="16"/>
        </w:rPr>
        <w:t xml:space="preserve">i </w:t>
      </w:r>
      <w:r>
        <w:rPr>
          <w:i/>
          <w:iCs/>
        </w:rPr>
        <w:t>— ля</w:t>
      </w:r>
      <w:r>
        <w:rPr>
          <w:i/>
          <w:iCs/>
          <w:sz w:val="16"/>
          <w:szCs w:val="16"/>
        </w:rPr>
        <w:t>1</w:t>
      </w:r>
      <w:r>
        <w:rPr>
          <w:i/>
          <w:iCs/>
        </w:rPr>
        <w:t>).</w:t>
      </w:r>
    </w:p>
    <w:p w:rsidR="00AE761E" w:rsidRDefault="00124A4D">
      <w:pPr>
        <w:pStyle w:val="1"/>
        <w:ind w:firstLine="720"/>
        <w:jc w:val="both"/>
      </w:pPr>
      <w: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AE761E" w:rsidRDefault="00124A4D">
      <w:pPr>
        <w:pStyle w:val="1"/>
        <w:ind w:firstLine="720"/>
        <w:jc w:val="both"/>
      </w:pPr>
      <w: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AE761E" w:rsidRDefault="00124A4D">
      <w:pPr>
        <w:pStyle w:val="1"/>
        <w:ind w:firstLine="720"/>
        <w:jc w:val="both"/>
      </w:pPr>
      <w:r>
        <w:t xml:space="preserve">Особое внимание на музыкальных занятиях уделяется игре на детских музыкальных </w:t>
      </w:r>
      <w:r>
        <w:lastRenderedPageBreak/>
        <w:t>инструментах, где дети открывают для себя мир музыкальных звуков и их отношений, различают красоту звучания различных инструментов.</w:t>
      </w:r>
    </w:p>
    <w:p w:rsidR="00AE761E" w:rsidRDefault="00124A4D">
      <w:pPr>
        <w:pStyle w:val="1"/>
        <w:ind w:firstLine="720"/>
        <w:jc w:val="both"/>
      </w:pPr>
      <w:r>
        <w:t xml:space="preserve">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Pr>
          <w:i/>
          <w:iCs/>
        </w:rPr>
        <w:t>октавы, септимы),</w:t>
      </w:r>
      <w:r>
        <w:t xml:space="preserve">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AE761E" w:rsidRDefault="00124A4D">
      <w:pPr>
        <w:pStyle w:val="1"/>
        <w:ind w:firstLine="720"/>
        <w:jc w:val="both"/>
      </w:pPr>
      <w: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AE761E" w:rsidRDefault="00124A4D">
      <w:pPr>
        <w:pStyle w:val="1"/>
        <w:ind w:firstLine="720"/>
        <w:jc w:val="both"/>
      </w:pPr>
      <w:r>
        <w:t>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p>
    <w:p w:rsidR="00AE761E" w:rsidRDefault="00124A4D">
      <w:pPr>
        <w:pStyle w:val="1"/>
        <w:ind w:firstLine="720"/>
        <w:jc w:val="both"/>
      </w:pPr>
      <w:r>
        <w:rPr>
          <w:b/>
          <w:bCs/>
        </w:rPr>
        <w:t>Характеристика по музыкально-художественной деятельности для детей средней группы (4-5 лет)</w:t>
      </w:r>
    </w:p>
    <w:p w:rsidR="00AE761E" w:rsidRDefault="00124A4D">
      <w:pPr>
        <w:pStyle w:val="1"/>
        <w:ind w:firstLine="720"/>
        <w:jc w:val="both"/>
      </w:pPr>
      <w: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 Дети начинают понимать, что музыка может о чем-то рассказывать. Они более внимательно прислушиваются к ее звучанию, различают празднично-веселые, нежные, грустные, спокойно</w:t>
      </w:r>
      <w:r>
        <w:softHyphen/>
        <w:t>сосредоточенные интонации, начинают выделять и улавливать наиболее яркие, контрастные изменения средств музыкальной выразительности на протяжении всего музыкального произведения (изменения темпа, динамики, регистров). С удовольствием слушают музыку классическую, народные песенные и плясовые мелодии, современные детские песни. У детей начинает формироваться более устойчивый интерес к восприятию музыки, появляются собственные предпочтения, любимые произведения. У них развивается музыкальная память, дети начинают запоминать и узнавать знакомые музыкальные произведения.</w:t>
      </w:r>
    </w:p>
    <w:p w:rsidR="00AE761E" w:rsidRDefault="00124A4D">
      <w:pPr>
        <w:pStyle w:val="1"/>
        <w:ind w:firstLine="720"/>
        <w:jc w:val="both"/>
      </w:pPr>
      <w:r>
        <w:t>Словарный запас у детей пока невелик, вместе с тем они способны не только внешне эмоционально реагировать на музыку, но и вербально давать оценку ее звучанию, используя такие определения, как, например, музыка «веселая», «грустная», «нежная», «смешная», «тихая» и др.</w:t>
      </w:r>
    </w:p>
    <w:p w:rsidR="00AE761E" w:rsidRDefault="00124A4D">
      <w:pPr>
        <w:pStyle w:val="1"/>
        <w:ind w:firstLine="720"/>
        <w:jc w:val="both"/>
      </w:pPr>
      <w:r>
        <w:t>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AE761E" w:rsidRDefault="00124A4D">
      <w:pPr>
        <w:pStyle w:val="1"/>
        <w:ind w:firstLine="720"/>
        <w:jc w:val="both"/>
      </w:pPr>
      <w:r>
        <w:t xml:space="preserve">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Pr>
          <w:i/>
          <w:iCs/>
        </w:rPr>
        <w:t>pe</w:t>
      </w:r>
      <w:r>
        <w:rPr>
          <w:i/>
          <w:iCs/>
          <w:sz w:val="16"/>
          <w:szCs w:val="16"/>
        </w:rPr>
        <w:t xml:space="preserve">i </w:t>
      </w:r>
      <w:r>
        <w:rPr>
          <w:i/>
          <w:iCs/>
        </w:rPr>
        <w:t>— ля</w:t>
      </w:r>
      <w:r>
        <w:rPr>
          <w:i/>
          <w:iCs/>
          <w:sz w:val="16"/>
          <w:szCs w:val="16"/>
        </w:rPr>
        <w:t>1</w:t>
      </w:r>
      <w:r>
        <w:rPr>
          <w:i/>
          <w:iCs/>
        </w:rPr>
        <w:t>.</w:t>
      </w:r>
      <w:r>
        <w:t xml:space="preserve"> Песни в основном построены на этом отрезке звукоряда, хотя и встречаются проходящие более высокие и низкие звуки.</w:t>
      </w:r>
    </w:p>
    <w:p w:rsidR="00AE761E" w:rsidRDefault="00124A4D">
      <w:pPr>
        <w:pStyle w:val="1"/>
        <w:ind w:firstLine="720"/>
        <w:jc w:val="both"/>
      </w:pPr>
      <w: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 В движениях под музыку дети также проявляют творчество: используют знакомые танцевальные движения в свободных плясках и, по-своему комбинируя их, создают оригинальные игровые образы.</w:t>
      </w:r>
    </w:p>
    <w:p w:rsidR="00AE761E" w:rsidRDefault="00124A4D">
      <w:pPr>
        <w:pStyle w:val="1"/>
        <w:ind w:firstLine="720"/>
        <w:jc w:val="both"/>
      </w:pPr>
      <w:r>
        <w:t>Растет интерес детей к такому виду деятельности, как игра на детских музыкальных инструментах. Дети уже знакомы со многими ударными инструментами и владеют простейшими способами игры на них. На пятом году жизни начинается систематическое обучение игре на мелодическом ударном инструменте — металлофоне. Кроме того, дети продолжают осваивать игру на таких инструментах, как кастаньеты, треугольники, а также на инструментах народного оркестра (ложки, трещотки, бубенцы и др.).</w:t>
      </w:r>
    </w:p>
    <w:p w:rsidR="00AE761E" w:rsidRDefault="00124A4D">
      <w:pPr>
        <w:pStyle w:val="1"/>
        <w:ind w:firstLine="720"/>
        <w:jc w:val="both"/>
      </w:pPr>
      <w:r>
        <w:t xml:space="preserve">Продолжается развитие музыкально-сенсорных способностей. В этом процессе особенно помогает применение разнообразных музыкально-дидактических игр и пособий. Развиваются основные музыкальные способности (ладовое чувство, чувство ритма), которые проявляются в </w:t>
      </w:r>
      <w:r>
        <w:lastRenderedPageBreak/>
        <w:t>более активной и разнообразной музыкальной деятельности детей. Так, дети пятого года жизни проявляют интерес к пению, поют совместно со взрослыми, сверстниками и самостоятельно. Расширяются их певческие возможности: увеличивается диапазон (ре — си первой октавы), более организованным становится дыхание, в связи с активным развитием речи улучшается дикция.</w:t>
      </w:r>
    </w:p>
    <w:p w:rsidR="00AE761E" w:rsidRDefault="00124A4D">
      <w:pPr>
        <w:pStyle w:val="1"/>
        <w:ind w:firstLine="720"/>
        <w:jc w:val="both"/>
      </w:pPr>
      <w:r>
        <w:rPr>
          <w:b/>
          <w:bCs/>
        </w:rPr>
        <w:t>Характеристика по музыкально-художественной деятельности для детей старшей группы (5-6 лет)</w:t>
      </w:r>
    </w:p>
    <w:p w:rsidR="00AE761E" w:rsidRDefault="00124A4D">
      <w:pPr>
        <w:pStyle w:val="1"/>
        <w:ind w:firstLine="720"/>
        <w:jc w:val="both"/>
      </w:pPr>
      <w: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 Они способны не только заинтересованно слушать музыку, но и самостоятельно оценивать ее. У них постепенно воспитываются навыки культуры слушания музыки, формируются первоначальные знания о музыке как искусстве и ее особенностях. Дети знают и могут назвать имена композиторов, с произведениями которых знакомы, различают музыку вокальную и инструментальную, различают простейшие музыкальные жанры (песня, танец, марш), выделяют отдельные средства музыкальной выразительности (мелодия, ритмический рисунок, динамика, темп, регистры), различают простую двух- и трехчастную форму музыкального произведения. Они способны сравнивать и анализировать контрастные или сходные по характеру звучания музыкальные пьесы. 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AE761E" w:rsidRDefault="00124A4D">
      <w:pPr>
        <w:pStyle w:val="1"/>
        <w:ind w:firstLine="720"/>
        <w:jc w:val="both"/>
      </w:pPr>
      <w: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Pr>
          <w:i/>
          <w:iCs/>
        </w:rPr>
        <w:t>pe</w:t>
      </w:r>
      <w:r>
        <w:rPr>
          <w:i/>
          <w:iCs/>
          <w:sz w:val="16"/>
          <w:szCs w:val="16"/>
        </w:rPr>
        <w:t xml:space="preserve">i — </w:t>
      </w:r>
      <w:r>
        <w:rPr>
          <w:i/>
          <w:iCs/>
        </w:rPr>
        <w:t>cu</w:t>
      </w:r>
      <w:r>
        <w:rPr>
          <w:i/>
          <w:iCs/>
          <w:sz w:val="16"/>
          <w:szCs w:val="16"/>
        </w:rPr>
        <w:t>i</w:t>
      </w:r>
      <w:r>
        <w:rPr>
          <w:i/>
          <w:iCs/>
        </w:rPr>
        <w:t>,</w:t>
      </w:r>
      <w:r>
        <w:t xml:space="preserve"> хотя у отдельных детей хорошо звучит </w:t>
      </w:r>
      <w:r>
        <w:rPr>
          <w:i/>
          <w:iCs/>
        </w:rPr>
        <w:t>до</w:t>
      </w:r>
      <w:r>
        <w:rPr>
          <w:i/>
          <w:iCs/>
          <w:sz w:val="16"/>
          <w:szCs w:val="16"/>
        </w:rPr>
        <w:t>2</w:t>
      </w:r>
      <w:r>
        <w:rPr>
          <w:i/>
          <w:iCs/>
        </w:rPr>
        <w:t>.</w:t>
      </w:r>
      <w:r>
        <w:t xml:space="preserve"> В певческой деятельности ребенок чувствует себя более уверенно за счет укрепления и развития голосовых связок и всего голосового и дыхательного аппарата, развития вокально-слуховой координации, расширения певческого диапазона (ре первой октавы — до, до-диез второй октавы), формирования более четкой дикции. У большинства детей голос приобретает относительно высокое звучание, определенный тембр. Дети могут петь более сложный в вокальном отношении репертуар, исполняя его совместно со взрослым, сверстниками и индивидуально.</w:t>
      </w:r>
    </w:p>
    <w:p w:rsidR="00AE761E" w:rsidRDefault="00124A4D">
      <w:pPr>
        <w:pStyle w:val="1"/>
        <w:ind w:firstLine="720"/>
        <w:jc w:val="both"/>
      </w:pPr>
      <w:r>
        <w:t>В музыкально-ритмической деятельности дети также чувствуют себя более уверенно: хорошо ориентируются в пространстве, овладевают разнообразными видами ритмических движений — гимнастическими, танцевальными, образно-игровыми. Двигаются свободно, достаточно ритмично, адекватно характеру и настроению музыки. В танцах, музыкальных играх способны выразительно передавать музыкальный образ.</w:t>
      </w:r>
    </w:p>
    <w:p w:rsidR="00AE761E" w:rsidRDefault="00124A4D">
      <w:pPr>
        <w:pStyle w:val="1"/>
        <w:ind w:firstLine="720"/>
        <w:jc w:val="both"/>
      </w:pPr>
      <w:r>
        <w:t>В старшем дошкольном возрасте могут наблюдаться достаточно яркие творческие проявления в сочинении песенных импровизаций, в создании игровых образов и танцевальных композиций.</w:t>
      </w:r>
    </w:p>
    <w:p w:rsidR="00AE761E" w:rsidRDefault="00124A4D">
      <w:pPr>
        <w:pStyle w:val="1"/>
        <w:spacing w:after="260"/>
        <w:ind w:firstLine="720"/>
        <w:jc w:val="both"/>
      </w:pPr>
      <w:r>
        <w:t>По-прежнему сохраняется интерес к игре на детских музыкальных инструментах. Дети продолжают осваивать навыки игры на инструментах в основном ударной группы (маракасы, румбы, треугольники, металлофоны, ксилофоны и др.). Они играют индивидуально, в небольших ансамблях и в детском оркестре.</w:t>
      </w:r>
    </w:p>
    <w:p w:rsidR="00AE761E" w:rsidRDefault="00124A4D">
      <w:pPr>
        <w:pStyle w:val="1"/>
        <w:spacing w:after="120"/>
        <w:ind w:firstLine="720"/>
        <w:jc w:val="both"/>
      </w:pPr>
      <w:r>
        <w:rPr>
          <w:b/>
          <w:bCs/>
        </w:rPr>
        <w:t>Характеристика по музыкально-художественной деятельности для детей подготовительной к школе группы (6-7 лет)</w:t>
      </w:r>
    </w:p>
    <w:p w:rsidR="00AE761E" w:rsidRDefault="00124A4D">
      <w:pPr>
        <w:pStyle w:val="1"/>
        <w:ind w:firstLine="720"/>
        <w:jc w:val="both"/>
      </w:pPr>
      <w:r>
        <w:t xml:space="preserve">Формирование личности ребенка с опорой на музыкальное искусство по-прежнему остается стержнем музыкального воспитания. Воплощение переживаемого в творческой </w:t>
      </w:r>
      <w:r>
        <w:lastRenderedPageBreak/>
        <w:t>деятельности дошкольника 6-7 лет является обязательным. Синтезируя имеющийся у него художественный опыт, он испытывает потребность воплотить свои переживания и фантазии в объективной форме. Известно: чем богаче его художественный опыт, тем точнее критерии оценки, тем выразительнее творчество.</w:t>
      </w:r>
    </w:p>
    <w:p w:rsidR="00AE761E" w:rsidRDefault="00124A4D">
      <w:pPr>
        <w:pStyle w:val="1"/>
        <w:ind w:firstLine="720"/>
        <w:jc w:val="both"/>
      </w:pPr>
      <w:r>
        <w:t>Синтез различных видов искусств, и интеграция художественной деятельности в эстетическом воспитании детей основываются на познании ребенком выразительных средств каждого вида искусств и постепенном понимании того, что образ одного и того же объекта, явления в разных видах искусства создается специфическими для каждого из них средствами. Осознание своих эстетических эмоций, связанных с музыкой, означает, в конечном счете, развитие музыкального вкуса и сознания.</w:t>
      </w:r>
    </w:p>
    <w:p w:rsidR="00AE761E" w:rsidRDefault="00124A4D">
      <w:pPr>
        <w:pStyle w:val="1"/>
        <w:ind w:firstLine="720"/>
        <w:jc w:val="both"/>
      </w:pPr>
      <w:r>
        <w:t>Дети этого возраста приобретают более широкий кругозор, достаточный уровень интеллектуального развития и музыкального образования, обладают заметными возможностями, чтобы слушать довольно сложные музыкальные произведения. К этому времени у них имеется значительный объем музыкальных впечатлений, они знают некоторых композиторов, избирательно относятся к музыке, мотивируют свой выбор.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AE761E" w:rsidRDefault="00124A4D">
      <w:pPr>
        <w:pStyle w:val="1"/>
        <w:ind w:firstLine="720"/>
        <w:jc w:val="both"/>
      </w:pPr>
      <w:r>
        <w:t>В этом возрасте ребенок обладает существенными возможностями для проявления себя в пении, он обладает достаточно окрепшим голосовым аппаратом, хотя голосовые связки не сформированы окончательно,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до</w:t>
      </w:r>
      <w:r>
        <w:rPr>
          <w:sz w:val="16"/>
          <w:szCs w:val="16"/>
        </w:rPr>
        <w:t xml:space="preserve">1 </w:t>
      </w:r>
      <w:r>
        <w:t>- до</w:t>
      </w:r>
      <w:r>
        <w:rPr>
          <w:sz w:val="16"/>
          <w:szCs w:val="16"/>
        </w:rPr>
        <w:t>2</w:t>
      </w:r>
      <w:r>
        <w:t>.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AE761E" w:rsidRDefault="00124A4D">
      <w:pPr>
        <w:pStyle w:val="1"/>
        <w:ind w:firstLine="720"/>
        <w:jc w:val="both"/>
      </w:pPr>
      <w: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AE761E" w:rsidRDefault="00124A4D">
      <w:pPr>
        <w:pStyle w:val="1"/>
        <w:ind w:firstLine="720"/>
        <w:jc w:val="both"/>
      </w:pPr>
      <w: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AE761E" w:rsidRDefault="00124A4D">
      <w:pPr>
        <w:pStyle w:val="1"/>
        <w:spacing w:after="260"/>
        <w:ind w:firstLine="720"/>
        <w:jc w:val="both"/>
      </w:pPr>
      <w:r>
        <w:t>В этом возрасте ребенок легко овладевает приемами игры не только на ударных, но и на клавишных (металлофоны, баяны), они играют по одному, небольшими группами и всем коллективом.</w:t>
      </w:r>
    </w:p>
    <w:p w:rsidR="00AE761E" w:rsidRDefault="00124A4D">
      <w:pPr>
        <w:pStyle w:val="1"/>
        <w:numPr>
          <w:ilvl w:val="0"/>
          <w:numId w:val="8"/>
        </w:numPr>
        <w:tabs>
          <w:tab w:val="left" w:pos="701"/>
        </w:tabs>
        <w:ind w:firstLine="0"/>
        <w:jc w:val="both"/>
      </w:pPr>
      <w:bookmarkStart w:id="53" w:name="bookmark53"/>
      <w:bookmarkEnd w:id="53"/>
      <w:r>
        <w:rPr>
          <w:b/>
          <w:bCs/>
        </w:rPr>
        <w:t>Система оценки результатов освоения Программ</w:t>
      </w:r>
    </w:p>
    <w:p w:rsidR="00AE761E" w:rsidRDefault="00124A4D">
      <w:pPr>
        <w:pStyle w:val="1"/>
        <w:ind w:firstLine="720"/>
        <w:jc w:val="both"/>
      </w:pPr>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AE761E" w:rsidRDefault="00124A4D">
      <w:pPr>
        <w:pStyle w:val="1"/>
        <w:ind w:firstLine="720"/>
        <w:jc w:val="both"/>
      </w:pPr>
      <w: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AE761E" w:rsidRDefault="00124A4D">
      <w:pPr>
        <w:pStyle w:val="1"/>
        <w:spacing w:after="120"/>
        <w:ind w:firstLine="720"/>
        <w:jc w:val="both"/>
      </w:pPr>
      <w:r>
        <w:t>Результаты педагогической диагностики используются исключительно для решения следующих образовательных задач:</w:t>
      </w:r>
    </w:p>
    <w:p w:rsidR="00AE761E" w:rsidRDefault="00124A4D">
      <w:pPr>
        <w:pStyle w:val="1"/>
        <w:numPr>
          <w:ilvl w:val="0"/>
          <w:numId w:val="11"/>
        </w:numPr>
        <w:tabs>
          <w:tab w:val="left" w:pos="1093"/>
        </w:tabs>
        <w:ind w:firstLine="720"/>
        <w:jc w:val="both"/>
      </w:pPr>
      <w:bookmarkStart w:id="54" w:name="bookmark54"/>
      <w:bookmarkEnd w:id="54"/>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E761E" w:rsidRDefault="00124A4D">
      <w:pPr>
        <w:pStyle w:val="1"/>
        <w:numPr>
          <w:ilvl w:val="0"/>
          <w:numId w:val="11"/>
        </w:numPr>
        <w:tabs>
          <w:tab w:val="left" w:pos="1107"/>
        </w:tabs>
        <w:ind w:firstLine="720"/>
        <w:jc w:val="both"/>
      </w:pPr>
      <w:bookmarkStart w:id="55" w:name="bookmark55"/>
      <w:bookmarkEnd w:id="55"/>
      <w:r>
        <w:lastRenderedPageBreak/>
        <w:t>оптимизации работы с группой детей.</w:t>
      </w:r>
    </w:p>
    <w:p w:rsidR="00AE761E" w:rsidRDefault="00124A4D">
      <w:pPr>
        <w:pStyle w:val="1"/>
        <w:ind w:firstLine="720"/>
        <w:jc w:val="both"/>
      </w:pPr>
      <w:r>
        <w:t>Процедура отслеживания и оценки результатов развития музыкальности детей проводится</w:t>
      </w:r>
    </w:p>
    <w:p w:rsidR="00AE761E" w:rsidRDefault="00124A4D">
      <w:pPr>
        <w:pStyle w:val="1"/>
        <w:ind w:firstLine="0"/>
      </w:pPr>
      <w:r>
        <w:t>2 раза в год (в сентябре и мае).</w:t>
      </w:r>
    </w:p>
    <w:p w:rsidR="00AE761E" w:rsidRDefault="00647481">
      <w:pPr>
        <w:pStyle w:val="1"/>
        <w:ind w:firstLine="720"/>
        <w:sectPr w:rsidR="00AE761E">
          <w:pgSz w:w="11900" w:h="16840"/>
          <w:pgMar w:top="841" w:right="816" w:bottom="780" w:left="1106" w:header="413" w:footer="352" w:gutter="0"/>
          <w:cols w:space="720"/>
          <w:noEndnote/>
          <w:docGrid w:linePitch="360"/>
        </w:sectPr>
      </w:pPr>
      <w:r>
        <w:rPr>
          <w:i/>
          <w:iCs/>
        </w:rPr>
        <w:t>(См. Приложение №2</w:t>
      </w:r>
    </w:p>
    <w:p w:rsidR="00E83851" w:rsidRDefault="00E83851" w:rsidP="00A66AC2">
      <w:pPr>
        <w:pStyle w:val="1"/>
        <w:tabs>
          <w:tab w:val="left" w:pos="634"/>
        </w:tabs>
        <w:ind w:firstLine="0"/>
        <w:jc w:val="center"/>
        <w:rPr>
          <w:b/>
          <w:bCs/>
        </w:rPr>
      </w:pPr>
      <w:bookmarkStart w:id="56" w:name="bookmark56"/>
      <w:bookmarkStart w:id="57" w:name="bookmark57"/>
      <w:bookmarkEnd w:id="56"/>
      <w:bookmarkEnd w:id="57"/>
      <w:r w:rsidRPr="008B382B">
        <w:rPr>
          <w:b/>
          <w:bCs/>
        </w:rPr>
        <w:lastRenderedPageBreak/>
        <w:t>2</w:t>
      </w:r>
      <w:r w:rsidRPr="008B382B">
        <w:rPr>
          <w:b/>
          <w:bCs/>
        </w:rPr>
        <w:tab/>
        <w:t>Раздел ОБРАЗОВАТЕЛЬНЫЙ</w:t>
      </w:r>
    </w:p>
    <w:p w:rsidR="00A66AC2" w:rsidRPr="008B382B" w:rsidRDefault="00A66AC2" w:rsidP="00A66AC2">
      <w:pPr>
        <w:pStyle w:val="1"/>
        <w:tabs>
          <w:tab w:val="left" w:pos="634"/>
        </w:tabs>
        <w:ind w:firstLine="0"/>
        <w:jc w:val="center"/>
        <w:rPr>
          <w:b/>
          <w:bCs/>
        </w:rPr>
      </w:pPr>
    </w:p>
    <w:p w:rsidR="00AE761E" w:rsidRDefault="00647481" w:rsidP="00647481">
      <w:pPr>
        <w:pStyle w:val="1"/>
        <w:tabs>
          <w:tab w:val="left" w:pos="634"/>
        </w:tabs>
        <w:ind w:firstLine="0"/>
        <w:jc w:val="both"/>
      </w:pPr>
      <w:r>
        <w:rPr>
          <w:b/>
          <w:bCs/>
        </w:rPr>
        <w:t xml:space="preserve">2.1. </w:t>
      </w:r>
      <w:r w:rsidR="00124A4D">
        <w:rPr>
          <w:b/>
          <w:bCs/>
        </w:rPr>
        <w:t>Проектирование воспитательно-образовательного процесса по реализации образовательной области «Художественно-эстетическое развитие» (музыкальное развитие)</w:t>
      </w:r>
    </w:p>
    <w:p w:rsidR="00AE761E" w:rsidRDefault="00124A4D">
      <w:pPr>
        <w:pStyle w:val="1"/>
        <w:ind w:firstLine="720"/>
        <w:jc w:val="both"/>
      </w:pPr>
      <w:r>
        <w:t>Организация учебного процесса в МБДОУ «Детский сад №58» регламентируется: учебным планом, годовым календарным учебным графиком, расписанием непосредственной образовательной деятельности (далее НОД), циклограммами различных видов деятельности воспитателя с детьми и циклограммой деятельности музыкального руководителя.</w:t>
      </w:r>
    </w:p>
    <w:p w:rsidR="00AE761E" w:rsidRDefault="00124A4D">
      <w:pPr>
        <w:pStyle w:val="1"/>
        <w:ind w:firstLine="720"/>
        <w:jc w:val="both"/>
      </w:pPr>
      <w:r>
        <w:t>Учебный план занимает важное место при реализации рабочей программы. Он скоординирован с учетом требованием санитарно-эпидемиологических правил и нормативов. Нагрузка на детей не превышает предельно допустимую норму. В соответствии с</w:t>
      </w:r>
      <w:hyperlink r:id="rId15" w:history="1">
        <w:r>
          <w:t xml:space="preserve"> проектом</w:t>
        </w:r>
      </w:hyperlink>
    </w:p>
    <w:p w:rsidR="00A66AC2" w:rsidRDefault="008449AC">
      <w:pPr>
        <w:pStyle w:val="a5"/>
      </w:pPr>
      <w:hyperlink r:id="rId16" w:history="1">
        <w:r w:rsidR="00124A4D">
          <w:t>примерной основной образовательной программы дошкольного образования на основе ФГОС</w:t>
        </w:r>
      </w:hyperlink>
      <w:r w:rsidR="00124A4D">
        <w:t xml:space="preserve"> </w:t>
      </w:r>
      <w:hyperlink r:id="rId17" w:history="1">
        <w:r w:rsidR="00124A4D">
          <w:t>ДО,</w:t>
        </w:r>
      </w:hyperlink>
      <w:r w:rsidR="00124A4D">
        <w:t xml:space="preserve"> а также с санитарными правилами НОД организуется в течение всего календарного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94"/>
        <w:gridCol w:w="1670"/>
        <w:gridCol w:w="2635"/>
        <w:gridCol w:w="2731"/>
      </w:tblGrid>
      <w:tr w:rsidR="00AE761E">
        <w:trPr>
          <w:trHeight w:hRule="exact" w:val="571"/>
          <w:jc w:val="center"/>
        </w:trPr>
        <w:tc>
          <w:tcPr>
            <w:tcW w:w="2894" w:type="dxa"/>
            <w:tcBorders>
              <w:top w:val="single" w:sz="4" w:space="0" w:color="auto"/>
              <w:left w:val="single" w:sz="4" w:space="0" w:color="auto"/>
            </w:tcBorders>
            <w:shd w:val="clear" w:color="auto" w:fill="FFFFFF"/>
            <w:vAlign w:val="center"/>
          </w:tcPr>
          <w:p w:rsidR="00AE761E" w:rsidRDefault="00124A4D">
            <w:pPr>
              <w:pStyle w:val="a7"/>
              <w:ind w:firstLine="0"/>
              <w:jc w:val="center"/>
            </w:pPr>
            <w:r>
              <w:rPr>
                <w:b/>
                <w:bCs/>
              </w:rPr>
              <w:t>Г руппа</w:t>
            </w:r>
          </w:p>
        </w:tc>
        <w:tc>
          <w:tcPr>
            <w:tcW w:w="1670" w:type="dxa"/>
            <w:tcBorders>
              <w:top w:val="single" w:sz="4" w:space="0" w:color="auto"/>
              <w:left w:val="single" w:sz="4" w:space="0" w:color="auto"/>
            </w:tcBorders>
            <w:shd w:val="clear" w:color="auto" w:fill="FFFFFF"/>
            <w:vAlign w:val="center"/>
          </w:tcPr>
          <w:p w:rsidR="00AE761E" w:rsidRDefault="00124A4D">
            <w:pPr>
              <w:pStyle w:val="a7"/>
            </w:pPr>
            <w:r>
              <w:rPr>
                <w:b/>
                <w:bCs/>
              </w:rPr>
              <w:t>Возраст</w:t>
            </w:r>
          </w:p>
        </w:tc>
        <w:tc>
          <w:tcPr>
            <w:tcW w:w="2635" w:type="dxa"/>
            <w:tcBorders>
              <w:top w:val="single" w:sz="4" w:space="0" w:color="auto"/>
              <w:left w:val="single" w:sz="4" w:space="0" w:color="auto"/>
            </w:tcBorders>
            <w:shd w:val="clear" w:color="auto" w:fill="FFFFFF"/>
            <w:vAlign w:val="bottom"/>
          </w:tcPr>
          <w:p w:rsidR="00AE761E" w:rsidRDefault="00124A4D">
            <w:pPr>
              <w:pStyle w:val="a7"/>
              <w:ind w:firstLine="0"/>
              <w:jc w:val="center"/>
            </w:pPr>
            <w:r>
              <w:rPr>
                <w:b/>
                <w:bCs/>
              </w:rPr>
              <w:t>Длительность занятия (минут)</w:t>
            </w:r>
          </w:p>
        </w:tc>
        <w:tc>
          <w:tcPr>
            <w:tcW w:w="273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rPr>
                <w:b/>
                <w:bCs/>
              </w:rPr>
              <w:t>Количество занятий в неделю</w:t>
            </w:r>
          </w:p>
        </w:tc>
      </w:tr>
      <w:tr w:rsidR="00AE761E">
        <w:trPr>
          <w:trHeight w:hRule="exact" w:val="283"/>
          <w:jc w:val="center"/>
        </w:trPr>
        <w:tc>
          <w:tcPr>
            <w:tcW w:w="2894" w:type="dxa"/>
            <w:tcBorders>
              <w:top w:val="single" w:sz="4" w:space="0" w:color="auto"/>
              <w:left w:val="single" w:sz="4" w:space="0" w:color="auto"/>
            </w:tcBorders>
            <w:shd w:val="clear" w:color="auto" w:fill="FFFFFF"/>
            <w:vAlign w:val="bottom"/>
          </w:tcPr>
          <w:p w:rsidR="00AE761E" w:rsidRDefault="00124A4D">
            <w:pPr>
              <w:pStyle w:val="a7"/>
              <w:ind w:firstLine="0"/>
              <w:jc w:val="center"/>
            </w:pPr>
            <w:r>
              <w:t>Первая младшая группа</w:t>
            </w:r>
          </w:p>
        </w:tc>
        <w:tc>
          <w:tcPr>
            <w:tcW w:w="1670" w:type="dxa"/>
            <w:tcBorders>
              <w:top w:val="single" w:sz="4" w:space="0" w:color="auto"/>
              <w:left w:val="single" w:sz="4" w:space="0" w:color="auto"/>
            </w:tcBorders>
            <w:shd w:val="clear" w:color="auto" w:fill="FFFFFF"/>
            <w:vAlign w:val="bottom"/>
          </w:tcPr>
          <w:p w:rsidR="00AE761E" w:rsidRDefault="00124A4D">
            <w:pPr>
              <w:pStyle w:val="a7"/>
            </w:pPr>
            <w:r>
              <w:t>2-3 года</w:t>
            </w:r>
          </w:p>
        </w:tc>
        <w:tc>
          <w:tcPr>
            <w:tcW w:w="2635" w:type="dxa"/>
            <w:tcBorders>
              <w:top w:val="single" w:sz="4" w:space="0" w:color="auto"/>
              <w:left w:val="single" w:sz="4" w:space="0" w:color="auto"/>
            </w:tcBorders>
            <w:shd w:val="clear" w:color="auto" w:fill="FFFFFF"/>
            <w:vAlign w:val="bottom"/>
          </w:tcPr>
          <w:p w:rsidR="00AE761E" w:rsidRDefault="00124A4D">
            <w:pPr>
              <w:pStyle w:val="a7"/>
              <w:ind w:firstLine="0"/>
              <w:jc w:val="center"/>
            </w:pPr>
            <w:r>
              <w:t>10</w:t>
            </w:r>
          </w:p>
        </w:tc>
        <w:tc>
          <w:tcPr>
            <w:tcW w:w="273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t>2</w:t>
            </w:r>
          </w:p>
        </w:tc>
      </w:tr>
      <w:tr w:rsidR="00AE761E">
        <w:trPr>
          <w:trHeight w:hRule="exact" w:val="288"/>
          <w:jc w:val="center"/>
        </w:trPr>
        <w:tc>
          <w:tcPr>
            <w:tcW w:w="2894" w:type="dxa"/>
            <w:tcBorders>
              <w:top w:val="single" w:sz="4" w:space="0" w:color="auto"/>
              <w:left w:val="single" w:sz="4" w:space="0" w:color="auto"/>
            </w:tcBorders>
            <w:shd w:val="clear" w:color="auto" w:fill="FFFFFF"/>
            <w:vAlign w:val="bottom"/>
          </w:tcPr>
          <w:p w:rsidR="00AE761E" w:rsidRDefault="00124A4D">
            <w:pPr>
              <w:pStyle w:val="a7"/>
              <w:ind w:firstLine="0"/>
              <w:jc w:val="center"/>
            </w:pPr>
            <w:r>
              <w:t>Вторая младшая группа</w:t>
            </w:r>
          </w:p>
        </w:tc>
        <w:tc>
          <w:tcPr>
            <w:tcW w:w="1670" w:type="dxa"/>
            <w:tcBorders>
              <w:top w:val="single" w:sz="4" w:space="0" w:color="auto"/>
              <w:left w:val="single" w:sz="4" w:space="0" w:color="auto"/>
            </w:tcBorders>
            <w:shd w:val="clear" w:color="auto" w:fill="FFFFFF"/>
            <w:vAlign w:val="bottom"/>
          </w:tcPr>
          <w:p w:rsidR="00AE761E" w:rsidRDefault="00124A4D">
            <w:pPr>
              <w:pStyle w:val="a7"/>
            </w:pPr>
            <w:r>
              <w:t>3-4 года</w:t>
            </w:r>
          </w:p>
        </w:tc>
        <w:tc>
          <w:tcPr>
            <w:tcW w:w="2635" w:type="dxa"/>
            <w:tcBorders>
              <w:top w:val="single" w:sz="4" w:space="0" w:color="auto"/>
              <w:left w:val="single" w:sz="4" w:space="0" w:color="auto"/>
            </w:tcBorders>
            <w:shd w:val="clear" w:color="auto" w:fill="FFFFFF"/>
            <w:vAlign w:val="bottom"/>
          </w:tcPr>
          <w:p w:rsidR="00AE761E" w:rsidRDefault="00124A4D">
            <w:pPr>
              <w:pStyle w:val="a7"/>
              <w:ind w:firstLine="0"/>
              <w:jc w:val="center"/>
            </w:pPr>
            <w:r>
              <w:t>15</w:t>
            </w:r>
          </w:p>
        </w:tc>
        <w:tc>
          <w:tcPr>
            <w:tcW w:w="273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t>2</w:t>
            </w:r>
          </w:p>
        </w:tc>
      </w:tr>
      <w:tr w:rsidR="00AE761E">
        <w:trPr>
          <w:trHeight w:hRule="exact" w:val="288"/>
          <w:jc w:val="center"/>
        </w:trPr>
        <w:tc>
          <w:tcPr>
            <w:tcW w:w="2894" w:type="dxa"/>
            <w:tcBorders>
              <w:top w:val="single" w:sz="4" w:space="0" w:color="auto"/>
              <w:left w:val="single" w:sz="4" w:space="0" w:color="auto"/>
            </w:tcBorders>
            <w:shd w:val="clear" w:color="auto" w:fill="FFFFFF"/>
            <w:vAlign w:val="bottom"/>
          </w:tcPr>
          <w:p w:rsidR="00AE761E" w:rsidRDefault="00124A4D">
            <w:pPr>
              <w:pStyle w:val="a7"/>
              <w:ind w:firstLine="0"/>
              <w:jc w:val="center"/>
            </w:pPr>
            <w:r>
              <w:t>Средняя группа</w:t>
            </w:r>
          </w:p>
        </w:tc>
        <w:tc>
          <w:tcPr>
            <w:tcW w:w="1670" w:type="dxa"/>
            <w:tcBorders>
              <w:top w:val="single" w:sz="4" w:space="0" w:color="auto"/>
              <w:left w:val="single" w:sz="4" w:space="0" w:color="auto"/>
            </w:tcBorders>
            <w:shd w:val="clear" w:color="auto" w:fill="FFFFFF"/>
            <w:vAlign w:val="bottom"/>
          </w:tcPr>
          <w:p w:rsidR="00AE761E" w:rsidRDefault="00124A4D">
            <w:pPr>
              <w:pStyle w:val="a7"/>
              <w:ind w:firstLine="0"/>
              <w:jc w:val="center"/>
            </w:pPr>
            <w:r>
              <w:t>4-5 лет</w:t>
            </w:r>
          </w:p>
        </w:tc>
        <w:tc>
          <w:tcPr>
            <w:tcW w:w="2635" w:type="dxa"/>
            <w:tcBorders>
              <w:top w:val="single" w:sz="4" w:space="0" w:color="auto"/>
              <w:left w:val="single" w:sz="4" w:space="0" w:color="auto"/>
            </w:tcBorders>
            <w:shd w:val="clear" w:color="auto" w:fill="FFFFFF"/>
            <w:vAlign w:val="bottom"/>
          </w:tcPr>
          <w:p w:rsidR="00AE761E" w:rsidRDefault="00124A4D">
            <w:pPr>
              <w:pStyle w:val="a7"/>
              <w:ind w:firstLine="0"/>
              <w:jc w:val="center"/>
            </w:pPr>
            <w:r>
              <w:t>20</w:t>
            </w:r>
          </w:p>
        </w:tc>
        <w:tc>
          <w:tcPr>
            <w:tcW w:w="273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t>2</w:t>
            </w:r>
          </w:p>
        </w:tc>
      </w:tr>
      <w:tr w:rsidR="00AE761E">
        <w:trPr>
          <w:trHeight w:hRule="exact" w:val="288"/>
          <w:jc w:val="center"/>
        </w:trPr>
        <w:tc>
          <w:tcPr>
            <w:tcW w:w="2894" w:type="dxa"/>
            <w:tcBorders>
              <w:top w:val="single" w:sz="4" w:space="0" w:color="auto"/>
              <w:left w:val="single" w:sz="4" w:space="0" w:color="auto"/>
            </w:tcBorders>
            <w:shd w:val="clear" w:color="auto" w:fill="FFFFFF"/>
            <w:vAlign w:val="bottom"/>
          </w:tcPr>
          <w:p w:rsidR="00AE761E" w:rsidRDefault="00124A4D">
            <w:pPr>
              <w:pStyle w:val="a7"/>
              <w:ind w:firstLine="0"/>
              <w:jc w:val="center"/>
            </w:pPr>
            <w:r>
              <w:t>Старшая группа</w:t>
            </w:r>
          </w:p>
        </w:tc>
        <w:tc>
          <w:tcPr>
            <w:tcW w:w="1670" w:type="dxa"/>
            <w:tcBorders>
              <w:top w:val="single" w:sz="4" w:space="0" w:color="auto"/>
              <w:left w:val="single" w:sz="4" w:space="0" w:color="auto"/>
            </w:tcBorders>
            <w:shd w:val="clear" w:color="auto" w:fill="FFFFFF"/>
            <w:vAlign w:val="bottom"/>
          </w:tcPr>
          <w:p w:rsidR="00AE761E" w:rsidRDefault="00124A4D">
            <w:pPr>
              <w:pStyle w:val="a7"/>
              <w:ind w:firstLine="0"/>
              <w:jc w:val="center"/>
            </w:pPr>
            <w:r>
              <w:t>5-6 лет</w:t>
            </w:r>
          </w:p>
        </w:tc>
        <w:tc>
          <w:tcPr>
            <w:tcW w:w="2635" w:type="dxa"/>
            <w:tcBorders>
              <w:top w:val="single" w:sz="4" w:space="0" w:color="auto"/>
              <w:left w:val="single" w:sz="4" w:space="0" w:color="auto"/>
            </w:tcBorders>
            <w:shd w:val="clear" w:color="auto" w:fill="FFFFFF"/>
            <w:vAlign w:val="bottom"/>
          </w:tcPr>
          <w:p w:rsidR="00AE761E" w:rsidRDefault="00124A4D">
            <w:pPr>
              <w:pStyle w:val="a7"/>
              <w:ind w:firstLine="0"/>
              <w:jc w:val="center"/>
            </w:pPr>
            <w:r>
              <w:t>25</w:t>
            </w:r>
          </w:p>
        </w:tc>
        <w:tc>
          <w:tcPr>
            <w:tcW w:w="273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t>2</w:t>
            </w:r>
          </w:p>
        </w:tc>
      </w:tr>
      <w:tr w:rsidR="00AE761E">
        <w:trPr>
          <w:trHeight w:hRule="exact" w:val="293"/>
          <w:jc w:val="center"/>
        </w:trPr>
        <w:tc>
          <w:tcPr>
            <w:tcW w:w="2894" w:type="dxa"/>
            <w:tcBorders>
              <w:top w:val="single" w:sz="4" w:space="0" w:color="auto"/>
              <w:left w:val="single" w:sz="4" w:space="0" w:color="auto"/>
              <w:bottom w:val="single" w:sz="4" w:space="0" w:color="auto"/>
            </w:tcBorders>
            <w:shd w:val="clear" w:color="auto" w:fill="FFFFFF"/>
            <w:vAlign w:val="bottom"/>
          </w:tcPr>
          <w:p w:rsidR="00AE761E" w:rsidRDefault="00124A4D">
            <w:pPr>
              <w:pStyle w:val="a7"/>
              <w:ind w:firstLine="0"/>
              <w:jc w:val="center"/>
            </w:pPr>
            <w:r>
              <w:t>Подготовительная группа</w:t>
            </w:r>
          </w:p>
        </w:tc>
        <w:tc>
          <w:tcPr>
            <w:tcW w:w="1670" w:type="dxa"/>
            <w:tcBorders>
              <w:top w:val="single" w:sz="4" w:space="0" w:color="auto"/>
              <w:left w:val="single" w:sz="4" w:space="0" w:color="auto"/>
              <w:bottom w:val="single" w:sz="4" w:space="0" w:color="auto"/>
            </w:tcBorders>
            <w:shd w:val="clear" w:color="auto" w:fill="FFFFFF"/>
            <w:vAlign w:val="bottom"/>
          </w:tcPr>
          <w:p w:rsidR="00AE761E" w:rsidRDefault="00124A4D">
            <w:pPr>
              <w:pStyle w:val="a7"/>
              <w:ind w:firstLine="0"/>
              <w:jc w:val="center"/>
            </w:pPr>
            <w:r>
              <w:t>6-7 лет</w:t>
            </w:r>
          </w:p>
        </w:tc>
        <w:tc>
          <w:tcPr>
            <w:tcW w:w="2635" w:type="dxa"/>
            <w:tcBorders>
              <w:top w:val="single" w:sz="4" w:space="0" w:color="auto"/>
              <w:left w:val="single" w:sz="4" w:space="0" w:color="auto"/>
              <w:bottom w:val="single" w:sz="4" w:space="0" w:color="auto"/>
            </w:tcBorders>
            <w:shd w:val="clear" w:color="auto" w:fill="FFFFFF"/>
            <w:vAlign w:val="bottom"/>
          </w:tcPr>
          <w:p w:rsidR="00AE761E" w:rsidRDefault="00124A4D">
            <w:pPr>
              <w:pStyle w:val="a7"/>
              <w:ind w:firstLine="0"/>
              <w:jc w:val="center"/>
            </w:pPr>
            <w:r>
              <w:t>30</w:t>
            </w:r>
          </w:p>
        </w:tc>
        <w:tc>
          <w:tcPr>
            <w:tcW w:w="2731"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ind w:firstLine="0"/>
              <w:jc w:val="center"/>
            </w:pPr>
            <w:r>
              <w:t>2</w:t>
            </w:r>
          </w:p>
        </w:tc>
      </w:tr>
    </w:tbl>
    <w:p w:rsidR="00AE761E" w:rsidRDefault="00124A4D">
      <w:pPr>
        <w:pStyle w:val="1"/>
        <w:ind w:firstLine="840"/>
        <w:jc w:val="both"/>
      </w:pPr>
      <w:r>
        <w:t>Учебный план состоит из обязательной части и формируемой участниками образовательного процесса части. Обязательная часть полностью реализует федеральный государственный образовательный стандарт дошкольного образования и включает НОД, позволяющая обеспечить реализацию образовательной области «Художественно-эстетическое развитие».</w:t>
      </w:r>
    </w:p>
    <w:p w:rsidR="00AE761E" w:rsidRDefault="00124A4D">
      <w:pPr>
        <w:pStyle w:val="1"/>
        <w:spacing w:after="260"/>
        <w:ind w:firstLine="840"/>
        <w:jc w:val="both"/>
      </w:pPr>
      <w:r>
        <w:t xml:space="preserve">На основе учебного плана составлена сетка занятий, и циклограмма рабочего времени музыкального руководителя. </w:t>
      </w:r>
      <w:r>
        <w:rPr>
          <w:i/>
          <w:iCs/>
        </w:rPr>
        <w:t>(см. Приложение №1)</w:t>
      </w:r>
    </w:p>
    <w:p w:rsidR="00AE761E" w:rsidRDefault="00124A4D">
      <w:pPr>
        <w:pStyle w:val="1"/>
        <w:numPr>
          <w:ilvl w:val="0"/>
          <w:numId w:val="12"/>
        </w:numPr>
        <w:tabs>
          <w:tab w:val="left" w:pos="442"/>
        </w:tabs>
        <w:ind w:firstLine="0"/>
        <w:jc w:val="both"/>
      </w:pPr>
      <w:bookmarkStart w:id="58" w:name="bookmark58"/>
      <w:bookmarkEnd w:id="58"/>
      <w:r>
        <w:rPr>
          <w:b/>
          <w:bCs/>
        </w:rPr>
        <w:t>Формы организации непосредственно образовательной музыкальной деятельности дошкольников</w:t>
      </w:r>
    </w:p>
    <w:p w:rsidR="00AE761E" w:rsidRDefault="00124A4D">
      <w:pPr>
        <w:pStyle w:val="1"/>
        <w:ind w:firstLine="840"/>
        <w:jc w:val="both"/>
      </w:pPr>
      <w: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(музыкального руководителя, воспитателя, специалиста дошкольного образования)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формой</w:t>
      </w:r>
      <w:r>
        <w:br w:type="page"/>
      </w:r>
      <w:r>
        <w:lastRenderedPageBreak/>
        <w:t>организации непосредственно образовательной музыкальной деятельности детей традиционно являются музыкальные занятия.</w:t>
      </w:r>
    </w:p>
    <w:p w:rsidR="00AE761E" w:rsidRDefault="00124A4D">
      <w:pPr>
        <w:pStyle w:val="a5"/>
        <w:ind w:left="2256"/>
      </w:pPr>
      <w:r>
        <w:rPr>
          <w:b/>
          <w:bCs/>
          <w:u w:val="single"/>
        </w:rPr>
        <w:t>Музыкальные занятия имеют несколько разновидностей: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88"/>
        <w:gridCol w:w="7507"/>
      </w:tblGrid>
      <w:tr w:rsidR="00AE761E">
        <w:trPr>
          <w:trHeight w:hRule="exact" w:val="293"/>
          <w:jc w:val="center"/>
        </w:trPr>
        <w:tc>
          <w:tcPr>
            <w:tcW w:w="2688" w:type="dxa"/>
            <w:tcBorders>
              <w:top w:val="single" w:sz="4" w:space="0" w:color="auto"/>
              <w:left w:val="single" w:sz="4" w:space="0" w:color="auto"/>
            </w:tcBorders>
            <w:shd w:val="clear" w:color="auto" w:fill="FFFFFF"/>
            <w:vAlign w:val="bottom"/>
          </w:tcPr>
          <w:p w:rsidR="00AE761E" w:rsidRDefault="00124A4D">
            <w:pPr>
              <w:pStyle w:val="a7"/>
              <w:ind w:firstLine="0"/>
              <w:jc w:val="center"/>
            </w:pPr>
            <w:r>
              <w:rPr>
                <w:b/>
                <w:bCs/>
              </w:rPr>
              <w:t>Виды занятий</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center"/>
            </w:pPr>
            <w:r>
              <w:rPr>
                <w:b/>
                <w:bCs/>
              </w:rPr>
              <w:t>Характеристика</w:t>
            </w:r>
          </w:p>
        </w:tc>
      </w:tr>
      <w:tr w:rsidR="00AE761E">
        <w:trPr>
          <w:trHeight w:hRule="exact" w:val="1392"/>
          <w:jc w:val="center"/>
        </w:trPr>
        <w:tc>
          <w:tcPr>
            <w:tcW w:w="2688" w:type="dxa"/>
            <w:tcBorders>
              <w:top w:val="single" w:sz="4" w:space="0" w:color="auto"/>
              <w:left w:val="single" w:sz="4" w:space="0" w:color="auto"/>
            </w:tcBorders>
            <w:shd w:val="clear" w:color="auto" w:fill="FFFFFF"/>
            <w:vAlign w:val="center"/>
          </w:tcPr>
          <w:p w:rsidR="00AE761E" w:rsidRDefault="00124A4D">
            <w:pPr>
              <w:pStyle w:val="a7"/>
              <w:ind w:firstLine="0"/>
            </w:pPr>
            <w:r>
              <w:t>1 . Индивидуальные музыкальные занятия</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4973"/>
                <w:tab w:val="left" w:pos="6432"/>
              </w:tabs>
              <w:ind w:firstLine="0"/>
              <w:jc w:val="both"/>
            </w:pPr>
            <w:r>
              <w:t>Проводятся отдельно с ребенком. Продолжительность такого занятия 5-10 минут, 2 раза в неделю, организуется с целью совершенствования и развития музыкальных способностей,</w:t>
            </w:r>
            <w:r>
              <w:tab/>
              <w:t>умений и</w:t>
            </w:r>
            <w:r>
              <w:tab/>
              <w:t>навыков</w:t>
            </w:r>
          </w:p>
          <w:p w:rsidR="00AE761E" w:rsidRDefault="00124A4D">
            <w:pPr>
              <w:pStyle w:val="a7"/>
              <w:ind w:firstLine="0"/>
              <w:jc w:val="both"/>
            </w:pPr>
            <w:r>
              <w:t>музыкального исполнительства; индивидуальные сопровождения воспитанника в музыкальном воспитании и развитии.</w:t>
            </w:r>
          </w:p>
        </w:tc>
      </w:tr>
      <w:tr w:rsidR="00AE761E">
        <w:trPr>
          <w:trHeight w:hRule="exact" w:val="614"/>
          <w:jc w:val="center"/>
        </w:trPr>
        <w:tc>
          <w:tcPr>
            <w:tcW w:w="2688" w:type="dxa"/>
            <w:tcBorders>
              <w:top w:val="single" w:sz="4" w:space="0" w:color="auto"/>
              <w:left w:val="single" w:sz="4" w:space="0" w:color="auto"/>
            </w:tcBorders>
            <w:shd w:val="clear" w:color="auto" w:fill="FFFFFF"/>
            <w:vAlign w:val="bottom"/>
          </w:tcPr>
          <w:p w:rsidR="00AE761E" w:rsidRDefault="00124A4D">
            <w:pPr>
              <w:pStyle w:val="a7"/>
              <w:ind w:firstLine="0"/>
            </w:pPr>
            <w:r>
              <w:t>2. Подгрупповые музыкальные занятия</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Проводятся с детьми 2-3 раза в неделю по 10-20 минут, в зависимости от возраста дошкольников.</w:t>
            </w:r>
          </w:p>
        </w:tc>
      </w:tr>
      <w:tr w:rsidR="00AE761E">
        <w:trPr>
          <w:trHeight w:hRule="exact" w:val="840"/>
          <w:jc w:val="center"/>
        </w:trPr>
        <w:tc>
          <w:tcPr>
            <w:tcW w:w="2688" w:type="dxa"/>
            <w:tcBorders>
              <w:top w:val="single" w:sz="4" w:space="0" w:color="auto"/>
              <w:left w:val="single" w:sz="4" w:space="0" w:color="auto"/>
            </w:tcBorders>
            <w:shd w:val="clear" w:color="auto" w:fill="FFFFFF"/>
            <w:vAlign w:val="center"/>
          </w:tcPr>
          <w:p w:rsidR="00AE761E" w:rsidRDefault="00124A4D">
            <w:pPr>
              <w:pStyle w:val="a7"/>
              <w:ind w:firstLine="0"/>
            </w:pPr>
            <w:r>
              <w:t>3. Фронтальные занятие</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1694"/>
                <w:tab w:val="left" w:pos="2285"/>
                <w:tab w:val="left" w:pos="3250"/>
                <w:tab w:val="left" w:pos="4344"/>
                <w:tab w:val="left" w:pos="5856"/>
                <w:tab w:val="left" w:pos="7037"/>
              </w:tabs>
              <w:ind w:firstLine="0"/>
              <w:jc w:val="both"/>
            </w:pPr>
            <w:r>
              <w:t>Проводиться</w:t>
            </w:r>
            <w:r>
              <w:tab/>
              <w:t>со</w:t>
            </w:r>
            <w:r>
              <w:tab/>
              <w:t>всеми</w:t>
            </w:r>
            <w:r>
              <w:tab/>
              <w:t>детьми</w:t>
            </w:r>
            <w:r>
              <w:tab/>
              <w:t>возрастной</w:t>
            </w:r>
            <w:r>
              <w:tab/>
              <w:t>группы,</w:t>
            </w:r>
            <w:r>
              <w:tab/>
              <w:t>их</w:t>
            </w:r>
          </w:p>
          <w:p w:rsidR="00AE761E" w:rsidRDefault="00124A4D">
            <w:pPr>
              <w:pStyle w:val="a7"/>
              <w:ind w:firstLine="0"/>
              <w:jc w:val="both"/>
            </w:pPr>
            <w:r>
              <w:t>продолжительность также зависит от возрастных возможностей воспитанников.</w:t>
            </w:r>
          </w:p>
        </w:tc>
      </w:tr>
      <w:tr w:rsidR="00AE761E">
        <w:trPr>
          <w:trHeight w:hRule="exact" w:val="562"/>
          <w:jc w:val="center"/>
        </w:trPr>
        <w:tc>
          <w:tcPr>
            <w:tcW w:w="2688" w:type="dxa"/>
            <w:tcBorders>
              <w:top w:val="single" w:sz="4" w:space="0" w:color="auto"/>
              <w:left w:val="single" w:sz="4" w:space="0" w:color="auto"/>
            </w:tcBorders>
            <w:shd w:val="clear" w:color="auto" w:fill="FFFFFF"/>
            <w:vAlign w:val="bottom"/>
          </w:tcPr>
          <w:p w:rsidR="00AE761E" w:rsidRDefault="00124A4D">
            <w:pPr>
              <w:pStyle w:val="a7"/>
              <w:ind w:firstLine="0"/>
            </w:pPr>
            <w:r>
              <w:t>4. Объединенные занятия</w:t>
            </w:r>
          </w:p>
        </w:tc>
        <w:tc>
          <w:tcPr>
            <w:tcW w:w="7507" w:type="dxa"/>
            <w:tcBorders>
              <w:top w:val="single" w:sz="4" w:space="0" w:color="auto"/>
              <w:left w:val="single" w:sz="4" w:space="0" w:color="auto"/>
              <w:right w:val="single" w:sz="4" w:space="0" w:color="auto"/>
            </w:tcBorders>
            <w:shd w:val="clear" w:color="auto" w:fill="FFFFFF"/>
          </w:tcPr>
          <w:p w:rsidR="00AE761E" w:rsidRDefault="00124A4D">
            <w:pPr>
              <w:pStyle w:val="a7"/>
              <w:ind w:firstLine="0"/>
              <w:jc w:val="both"/>
            </w:pPr>
            <w:r>
              <w:t>Организуются с детьми нескольких возрастных групп.</w:t>
            </w:r>
          </w:p>
        </w:tc>
      </w:tr>
      <w:tr w:rsidR="00AE761E">
        <w:trPr>
          <w:trHeight w:hRule="exact" w:val="1114"/>
          <w:jc w:val="center"/>
        </w:trPr>
        <w:tc>
          <w:tcPr>
            <w:tcW w:w="2688" w:type="dxa"/>
            <w:tcBorders>
              <w:top w:val="single" w:sz="4" w:space="0" w:color="auto"/>
              <w:left w:val="single" w:sz="4" w:space="0" w:color="auto"/>
            </w:tcBorders>
            <w:shd w:val="clear" w:color="auto" w:fill="FFFFFF"/>
            <w:vAlign w:val="center"/>
          </w:tcPr>
          <w:p w:rsidR="00AE761E" w:rsidRDefault="00124A4D">
            <w:pPr>
              <w:pStyle w:val="a7"/>
              <w:ind w:firstLine="0"/>
            </w:pPr>
            <w:r>
              <w:t>5.Типовое (или традиционное) музыкальное занятия</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tc>
      </w:tr>
      <w:tr w:rsidR="00AE761E">
        <w:trPr>
          <w:trHeight w:hRule="exact" w:val="1939"/>
          <w:jc w:val="center"/>
        </w:trPr>
        <w:tc>
          <w:tcPr>
            <w:tcW w:w="2688" w:type="dxa"/>
            <w:tcBorders>
              <w:top w:val="single" w:sz="4" w:space="0" w:color="auto"/>
              <w:left w:val="single" w:sz="4" w:space="0" w:color="auto"/>
            </w:tcBorders>
            <w:shd w:val="clear" w:color="auto" w:fill="FFFFFF"/>
            <w:vAlign w:val="center"/>
          </w:tcPr>
          <w:p w:rsidR="00AE761E" w:rsidRDefault="00124A4D">
            <w:pPr>
              <w:pStyle w:val="a7"/>
              <w:ind w:firstLine="0"/>
            </w:pPr>
            <w:r>
              <w:t>6. Доминантное занятие</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1723"/>
                <w:tab w:val="left" w:pos="2107"/>
                <w:tab w:val="left" w:pos="5006"/>
                <w:tab w:val="left" w:pos="5923"/>
              </w:tabs>
              <w:ind w:firstLine="0"/>
              <w:jc w:val="both"/>
            </w:pPr>
            <w:r>
              <w:t>Это занятие</w:t>
            </w:r>
            <w:r>
              <w:tab/>
              <w:t>с</w:t>
            </w:r>
            <w:r>
              <w:tab/>
              <w:t>одним преобладающим</w:t>
            </w:r>
            <w:r>
              <w:tab/>
              <w:t>видом</w:t>
            </w:r>
            <w:r>
              <w:tab/>
              <w:t>музыкальной</w:t>
            </w:r>
          </w:p>
          <w:p w:rsidR="00AE761E" w:rsidRDefault="00124A4D">
            <w:pPr>
              <w:pStyle w:val="a7"/>
              <w:tabs>
                <w:tab w:val="left" w:pos="1709"/>
                <w:tab w:val="left" w:pos="3470"/>
                <w:tab w:val="left" w:pos="3998"/>
                <w:tab w:val="left" w:pos="5198"/>
                <w:tab w:val="left" w:pos="6658"/>
              </w:tabs>
              <w:ind w:firstLine="0"/>
              <w:jc w:val="both"/>
            </w:pPr>
            <w:r>
              <w:t>деятельности.</w:t>
            </w:r>
            <w:r>
              <w:tab/>
              <w:t>Направленное</w:t>
            </w:r>
            <w:r>
              <w:tab/>
              <w:t>на</w:t>
            </w:r>
            <w:r>
              <w:tab/>
              <w:t>развитие</w:t>
            </w:r>
            <w:r>
              <w:tab/>
              <w:t>какой-либо</w:t>
            </w:r>
            <w:r>
              <w:tab/>
              <w:t>одной</w:t>
            </w:r>
          </w:p>
          <w:p w:rsidR="00AE761E" w:rsidRDefault="00124A4D">
            <w:pPr>
              <w:pStyle w:val="a7"/>
              <w:ind w:firstLine="0"/>
              <w:jc w:val="both"/>
            </w:pPr>
            <w:r>
              <w:t>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tc>
      </w:tr>
      <w:tr w:rsidR="00AE761E">
        <w:trPr>
          <w:trHeight w:hRule="exact" w:val="590"/>
          <w:jc w:val="center"/>
        </w:trPr>
        <w:tc>
          <w:tcPr>
            <w:tcW w:w="2688" w:type="dxa"/>
            <w:tcBorders>
              <w:top w:val="single" w:sz="4" w:space="0" w:color="auto"/>
              <w:left w:val="single" w:sz="4" w:space="0" w:color="auto"/>
            </w:tcBorders>
            <w:shd w:val="clear" w:color="auto" w:fill="FFFFFF"/>
            <w:vAlign w:val="bottom"/>
          </w:tcPr>
          <w:p w:rsidR="00AE761E" w:rsidRDefault="00124A4D">
            <w:pPr>
              <w:pStyle w:val="a7"/>
              <w:ind w:firstLine="0"/>
            </w:pPr>
            <w:r>
              <w:t>7. Тематическое музыкальное занятие</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Определяется наличием конкретной темы, которая является сквозной для всех видов музыкальной деятельности детей.</w:t>
            </w:r>
          </w:p>
        </w:tc>
      </w:tr>
      <w:tr w:rsidR="00AE761E">
        <w:trPr>
          <w:trHeight w:hRule="exact" w:val="1939"/>
          <w:jc w:val="center"/>
        </w:trPr>
        <w:tc>
          <w:tcPr>
            <w:tcW w:w="2688" w:type="dxa"/>
            <w:tcBorders>
              <w:top w:val="single" w:sz="4" w:space="0" w:color="auto"/>
              <w:left w:val="single" w:sz="4" w:space="0" w:color="auto"/>
            </w:tcBorders>
            <w:shd w:val="clear" w:color="auto" w:fill="FFFFFF"/>
            <w:vAlign w:val="center"/>
          </w:tcPr>
          <w:p w:rsidR="00AE761E" w:rsidRDefault="00124A4D">
            <w:pPr>
              <w:pStyle w:val="a7"/>
              <w:ind w:firstLine="0"/>
            </w:pPr>
            <w:r>
              <w:t>8. Комплексные музыкальные занятия</w:t>
            </w:r>
          </w:p>
        </w:tc>
        <w:tc>
          <w:tcPr>
            <w:tcW w:w="7507"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1934"/>
                <w:tab w:val="left" w:pos="4286"/>
                <w:tab w:val="left" w:pos="6346"/>
              </w:tabs>
              <w:ind w:firstLine="0"/>
              <w:jc w:val="both"/>
            </w:pPr>
            <w: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 (музыкальную,</w:t>
            </w:r>
            <w:r>
              <w:tab/>
              <w:t>театрализованную,</w:t>
            </w:r>
            <w:r>
              <w:tab/>
              <w:t>художественно-</w:t>
            </w:r>
            <w:r>
              <w:tab/>
              <w:t>речевую,</w:t>
            </w:r>
          </w:p>
          <w:p w:rsidR="00AE761E" w:rsidRDefault="00124A4D">
            <w:pPr>
              <w:pStyle w:val="a7"/>
              <w:tabs>
                <w:tab w:val="left" w:pos="1853"/>
                <w:tab w:val="left" w:pos="5755"/>
              </w:tabs>
              <w:ind w:firstLine="0"/>
              <w:jc w:val="both"/>
            </w:pPr>
            <w:r>
              <w:t>продуктивную)</w:t>
            </w:r>
            <w:r>
              <w:tab/>
              <w:t>обогатить представление детей</w:t>
            </w:r>
            <w:r>
              <w:tab/>
              <w:t>о специфики</w:t>
            </w:r>
          </w:p>
          <w:p w:rsidR="00AE761E" w:rsidRDefault="00124A4D">
            <w:pPr>
              <w:pStyle w:val="a7"/>
              <w:ind w:firstLine="0"/>
              <w:jc w:val="both"/>
            </w:pPr>
            <w:r>
              <w:t>различных видов искусства и особенностях выразительных средств; о взаимосвязи искусств.</w:t>
            </w:r>
          </w:p>
        </w:tc>
      </w:tr>
      <w:tr w:rsidR="00AE761E">
        <w:trPr>
          <w:trHeight w:hRule="exact" w:val="1402"/>
          <w:jc w:val="center"/>
        </w:trPr>
        <w:tc>
          <w:tcPr>
            <w:tcW w:w="2688"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ind w:firstLine="0"/>
            </w:pPr>
            <w:r>
              <w:t>9. Интегрированные занятия</w:t>
            </w:r>
          </w:p>
        </w:tc>
        <w:tc>
          <w:tcPr>
            <w:tcW w:w="7507"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tabs>
                <w:tab w:val="left" w:pos="1459"/>
                <w:tab w:val="left" w:pos="2731"/>
                <w:tab w:val="left" w:pos="4570"/>
                <w:tab w:val="left" w:pos="4982"/>
              </w:tabs>
              <w:ind w:firstLine="0"/>
              <w:jc w:val="both"/>
            </w:pPr>
            <w:r>
              <w:t>Отличается</w:t>
            </w:r>
            <w:r>
              <w:tab/>
              <w:t>наличием</w:t>
            </w:r>
            <w:r>
              <w:tab/>
              <w:t>взаимовлияния</w:t>
            </w:r>
            <w:r>
              <w:tab/>
              <w:t>и</w:t>
            </w:r>
            <w:r>
              <w:tab/>
              <w:t>взаимопроникновения</w:t>
            </w:r>
          </w:p>
          <w:p w:rsidR="00AE761E" w:rsidRDefault="00124A4D">
            <w:pPr>
              <w:pStyle w:val="a7"/>
              <w:tabs>
                <w:tab w:val="left" w:pos="1752"/>
                <w:tab w:val="left" w:pos="3254"/>
                <w:tab w:val="left" w:pos="4296"/>
                <w:tab w:val="left" w:pos="6355"/>
              </w:tabs>
              <w:ind w:firstLine="0"/>
              <w:jc w:val="both"/>
            </w:pPr>
            <w:r>
              <w:t>(интеграцией)</w:t>
            </w:r>
            <w:r>
              <w:tab/>
              <w:t>содержание</w:t>
            </w:r>
            <w:r>
              <w:tab/>
              <w:t>разных</w:t>
            </w:r>
            <w:r>
              <w:tab/>
              <w:t>образовательных</w:t>
            </w:r>
            <w:r>
              <w:tab/>
              <w:t>областей</w:t>
            </w:r>
          </w:p>
          <w:p w:rsidR="00AE761E" w:rsidRDefault="00124A4D">
            <w:pPr>
              <w:pStyle w:val="a7"/>
              <w:ind w:firstLine="0"/>
              <w:jc w:val="both"/>
            </w:pPr>
            <w:r>
              <w:t>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AE761E" w:rsidRDefault="00124A4D">
      <w:pPr>
        <w:pStyle w:val="a5"/>
        <w:jc w:val="right"/>
      </w:pPr>
      <w:r>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w:t>
      </w:r>
    </w:p>
    <w:p w:rsidR="00AE761E" w:rsidRDefault="00124A4D">
      <w:pPr>
        <w:pStyle w:val="1"/>
        <w:spacing w:after="260"/>
        <w:ind w:firstLine="0"/>
      </w:pPr>
      <w:r>
        <w:t>дошкольников.</w:t>
      </w:r>
      <w:bookmarkStart w:id="59" w:name="_GoBack"/>
      <w:bookmarkEnd w:id="59"/>
    </w:p>
    <w:p w:rsidR="00AE761E" w:rsidRDefault="00124A4D">
      <w:pPr>
        <w:pStyle w:val="1"/>
        <w:spacing w:after="100"/>
        <w:ind w:left="1500" w:firstLine="0"/>
      </w:pPr>
      <w:r>
        <w:rPr>
          <w:b/>
          <w:bCs/>
        </w:rPr>
        <w:t>Вариативные формы музыкальной деятельности дошкольников в ДОУ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1848"/>
        <w:gridCol w:w="7243"/>
      </w:tblGrid>
      <w:tr w:rsidR="00AE761E">
        <w:trPr>
          <w:trHeight w:hRule="exact" w:val="634"/>
          <w:jc w:val="center"/>
        </w:trPr>
        <w:tc>
          <w:tcPr>
            <w:tcW w:w="1104"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ind w:firstLine="0"/>
            </w:pPr>
            <w:r>
              <w:rPr>
                <w:b/>
                <w:bCs/>
              </w:rPr>
              <w:t>Возраст</w:t>
            </w:r>
          </w:p>
        </w:tc>
        <w:tc>
          <w:tcPr>
            <w:tcW w:w="1848"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ind w:firstLine="0"/>
              <w:jc w:val="center"/>
            </w:pPr>
            <w:r>
              <w:rPr>
                <w:b/>
                <w:bCs/>
              </w:rPr>
              <w:t>Ведущая деятельность</w:t>
            </w:r>
          </w:p>
        </w:tc>
        <w:tc>
          <w:tcPr>
            <w:tcW w:w="7243" w:type="dxa"/>
            <w:tcBorders>
              <w:top w:val="single" w:sz="4" w:space="0" w:color="auto"/>
              <w:left w:val="single" w:sz="4" w:space="0" w:color="auto"/>
              <w:bottom w:val="single" w:sz="4" w:space="0" w:color="auto"/>
              <w:right w:val="single" w:sz="4" w:space="0" w:color="auto"/>
            </w:tcBorders>
            <w:shd w:val="clear" w:color="auto" w:fill="FFFFFF"/>
            <w:vAlign w:val="center"/>
          </w:tcPr>
          <w:p w:rsidR="00AE761E" w:rsidRDefault="00124A4D">
            <w:pPr>
              <w:pStyle w:val="a7"/>
              <w:ind w:firstLine="0"/>
              <w:jc w:val="center"/>
            </w:pPr>
            <w:r>
              <w:rPr>
                <w:b/>
                <w:bCs/>
              </w:rPr>
              <w:t>Современные формы и методы музыкальной деятельности</w:t>
            </w:r>
          </w:p>
        </w:tc>
      </w:tr>
    </w:tbl>
    <w:p w:rsidR="00AE761E" w:rsidRDefault="00124A4D">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104"/>
        <w:gridCol w:w="1848"/>
        <w:gridCol w:w="7243"/>
      </w:tblGrid>
      <w:tr w:rsidR="00AE761E">
        <w:trPr>
          <w:trHeight w:hRule="exact" w:val="2928"/>
          <w:jc w:val="center"/>
        </w:trPr>
        <w:tc>
          <w:tcPr>
            <w:tcW w:w="1104" w:type="dxa"/>
            <w:tcBorders>
              <w:top w:val="single" w:sz="4" w:space="0" w:color="auto"/>
              <w:left w:val="single" w:sz="4" w:space="0" w:color="auto"/>
            </w:tcBorders>
            <w:shd w:val="clear" w:color="auto" w:fill="FFFFFF"/>
          </w:tcPr>
          <w:p w:rsidR="00AE761E" w:rsidRDefault="00124A4D">
            <w:pPr>
              <w:pStyle w:val="a7"/>
              <w:ind w:firstLine="0"/>
            </w:pPr>
            <w:r>
              <w:lastRenderedPageBreak/>
              <w:t>2-5 лет</w:t>
            </w:r>
          </w:p>
        </w:tc>
        <w:tc>
          <w:tcPr>
            <w:tcW w:w="1848" w:type="dxa"/>
            <w:tcBorders>
              <w:top w:val="single" w:sz="4" w:space="0" w:color="auto"/>
              <w:left w:val="single" w:sz="4" w:space="0" w:color="auto"/>
            </w:tcBorders>
            <w:shd w:val="clear" w:color="auto" w:fill="FFFFFF"/>
          </w:tcPr>
          <w:p w:rsidR="00AE761E" w:rsidRDefault="00124A4D">
            <w:pPr>
              <w:pStyle w:val="a7"/>
              <w:tabs>
                <w:tab w:val="left" w:pos="1498"/>
              </w:tabs>
              <w:ind w:firstLine="0"/>
            </w:pPr>
            <w:r>
              <w:t>Игровая (сюжетно</w:t>
            </w:r>
            <w:r>
              <w:tab/>
              <w:t>-</w:t>
            </w:r>
          </w:p>
          <w:p w:rsidR="00AE761E" w:rsidRDefault="00124A4D">
            <w:pPr>
              <w:pStyle w:val="a7"/>
              <w:ind w:firstLine="0"/>
            </w:pPr>
            <w:r>
              <w:t>ролевая игра)</w:t>
            </w:r>
          </w:p>
        </w:tc>
        <w:tc>
          <w:tcPr>
            <w:tcW w:w="7243" w:type="dxa"/>
            <w:tcBorders>
              <w:top w:val="single" w:sz="4" w:space="0" w:color="auto"/>
              <w:left w:val="single" w:sz="4" w:space="0" w:color="auto"/>
              <w:right w:val="single" w:sz="4" w:space="0" w:color="auto"/>
            </w:tcBorders>
            <w:shd w:val="clear" w:color="auto" w:fill="FFFFFF"/>
            <w:vAlign w:val="bottom"/>
          </w:tcPr>
          <w:p w:rsidR="00AE761E" w:rsidRDefault="00124A4D">
            <w:pPr>
              <w:pStyle w:val="a7"/>
              <w:numPr>
                <w:ilvl w:val="0"/>
                <w:numId w:val="13"/>
              </w:numPr>
              <w:tabs>
                <w:tab w:val="left" w:pos="409"/>
              </w:tabs>
              <w:ind w:firstLine="140"/>
            </w:pPr>
            <w:r>
              <w:t>Музыкально - сюжетно ролевые игры (песня-игра)</w:t>
            </w:r>
          </w:p>
          <w:p w:rsidR="00AE761E" w:rsidRDefault="00124A4D">
            <w:pPr>
              <w:pStyle w:val="a7"/>
              <w:numPr>
                <w:ilvl w:val="0"/>
                <w:numId w:val="13"/>
              </w:numPr>
              <w:tabs>
                <w:tab w:val="left" w:pos="409"/>
              </w:tabs>
              <w:ind w:firstLine="140"/>
            </w:pPr>
            <w:r>
              <w:t>Музыкальные игры-фантазирования</w:t>
            </w:r>
          </w:p>
          <w:p w:rsidR="00AE761E" w:rsidRDefault="00124A4D">
            <w:pPr>
              <w:pStyle w:val="a7"/>
              <w:numPr>
                <w:ilvl w:val="0"/>
                <w:numId w:val="13"/>
              </w:numPr>
              <w:tabs>
                <w:tab w:val="left" w:pos="409"/>
              </w:tabs>
              <w:ind w:firstLine="140"/>
            </w:pPr>
            <w:r>
              <w:t>Игровые проблемные ситуации на музыкальной основе</w:t>
            </w:r>
          </w:p>
          <w:p w:rsidR="00AE761E" w:rsidRDefault="00124A4D">
            <w:pPr>
              <w:pStyle w:val="a7"/>
              <w:numPr>
                <w:ilvl w:val="0"/>
                <w:numId w:val="13"/>
              </w:numPr>
              <w:tabs>
                <w:tab w:val="left" w:pos="414"/>
              </w:tabs>
              <w:ind w:firstLine="140"/>
            </w:pPr>
            <w:r>
              <w:t>Усложняющиеся игры-эксперименты и игры -путешествия</w:t>
            </w:r>
          </w:p>
          <w:p w:rsidR="00AE761E" w:rsidRDefault="00124A4D">
            <w:pPr>
              <w:pStyle w:val="a7"/>
              <w:numPr>
                <w:ilvl w:val="0"/>
                <w:numId w:val="13"/>
              </w:numPr>
              <w:tabs>
                <w:tab w:val="left" w:pos="409"/>
              </w:tabs>
              <w:ind w:firstLine="140"/>
            </w:pPr>
            <w:r>
              <w:t>Музыкально-дидактические игры</w:t>
            </w:r>
          </w:p>
          <w:p w:rsidR="00AE761E" w:rsidRDefault="00124A4D">
            <w:pPr>
              <w:pStyle w:val="a7"/>
              <w:numPr>
                <w:ilvl w:val="0"/>
                <w:numId w:val="13"/>
              </w:numPr>
              <w:tabs>
                <w:tab w:val="left" w:pos="409"/>
              </w:tabs>
              <w:ind w:firstLine="140"/>
            </w:pPr>
            <w:r>
              <w:t>Игры - этюды по мотивом музыкальных произведений</w:t>
            </w:r>
          </w:p>
          <w:p w:rsidR="00AE761E" w:rsidRDefault="00124A4D">
            <w:pPr>
              <w:pStyle w:val="a7"/>
              <w:numPr>
                <w:ilvl w:val="0"/>
                <w:numId w:val="13"/>
              </w:numPr>
              <w:tabs>
                <w:tab w:val="left" w:pos="418"/>
              </w:tabs>
              <w:ind w:left="140" w:firstLine="0"/>
            </w:pPr>
            <w:r>
              <w:t>Сюжетные проблемные ситуации или ситуации с ролевым взаимодействием</w:t>
            </w:r>
          </w:p>
          <w:p w:rsidR="00AE761E" w:rsidRDefault="00124A4D">
            <w:pPr>
              <w:pStyle w:val="a7"/>
              <w:numPr>
                <w:ilvl w:val="0"/>
                <w:numId w:val="13"/>
              </w:numPr>
              <w:tabs>
                <w:tab w:val="left" w:pos="409"/>
              </w:tabs>
              <w:ind w:firstLine="140"/>
            </w:pPr>
            <w:r>
              <w:t>Концерты - загадки</w:t>
            </w:r>
          </w:p>
          <w:p w:rsidR="00AE761E" w:rsidRDefault="00124A4D">
            <w:pPr>
              <w:pStyle w:val="a7"/>
              <w:numPr>
                <w:ilvl w:val="0"/>
                <w:numId w:val="13"/>
              </w:numPr>
              <w:tabs>
                <w:tab w:val="left" w:pos="409"/>
              </w:tabs>
              <w:ind w:firstLine="140"/>
            </w:pPr>
            <w:r>
              <w:t>Беседы, в т.ч. по вопросам детей о музыке</w:t>
            </w:r>
          </w:p>
        </w:tc>
      </w:tr>
      <w:tr w:rsidR="00AE761E">
        <w:trPr>
          <w:trHeight w:hRule="exact" w:val="4128"/>
          <w:jc w:val="center"/>
        </w:trPr>
        <w:tc>
          <w:tcPr>
            <w:tcW w:w="1104" w:type="dxa"/>
            <w:tcBorders>
              <w:top w:val="single" w:sz="4" w:space="0" w:color="auto"/>
              <w:left w:val="single" w:sz="4" w:space="0" w:color="auto"/>
              <w:bottom w:val="single" w:sz="4" w:space="0" w:color="auto"/>
            </w:tcBorders>
            <w:shd w:val="clear" w:color="auto" w:fill="FFFFFF"/>
          </w:tcPr>
          <w:p w:rsidR="00AE761E" w:rsidRDefault="00124A4D">
            <w:pPr>
              <w:pStyle w:val="a7"/>
              <w:ind w:firstLine="0"/>
            </w:pPr>
            <w:r>
              <w:t>5-7 лет</w:t>
            </w:r>
          </w:p>
        </w:tc>
        <w:tc>
          <w:tcPr>
            <w:tcW w:w="1848" w:type="dxa"/>
            <w:tcBorders>
              <w:top w:val="single" w:sz="4" w:space="0" w:color="auto"/>
              <w:left w:val="single" w:sz="4" w:space="0" w:color="auto"/>
              <w:bottom w:val="single" w:sz="4" w:space="0" w:color="auto"/>
            </w:tcBorders>
            <w:shd w:val="clear" w:color="auto" w:fill="FFFFFF"/>
          </w:tcPr>
          <w:p w:rsidR="00AE761E" w:rsidRDefault="00124A4D">
            <w:pPr>
              <w:pStyle w:val="a7"/>
              <w:tabs>
                <w:tab w:val="left" w:pos="1502"/>
              </w:tabs>
              <w:ind w:firstLine="0"/>
            </w:pPr>
            <w:r>
              <w:t>Сложные интегративные виды деятельности, переход</w:t>
            </w:r>
            <w:r>
              <w:tab/>
              <w:t>к</w:t>
            </w:r>
          </w:p>
          <w:p w:rsidR="00AE761E" w:rsidRDefault="00124A4D">
            <w:pPr>
              <w:pStyle w:val="a7"/>
              <w:ind w:firstLine="0"/>
            </w:pPr>
            <w:r>
              <w:t>учебной деятельности</w:t>
            </w:r>
          </w:p>
        </w:tc>
        <w:tc>
          <w:tcPr>
            <w:tcW w:w="7243"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numPr>
                <w:ilvl w:val="0"/>
                <w:numId w:val="14"/>
              </w:numPr>
              <w:tabs>
                <w:tab w:val="left" w:pos="409"/>
              </w:tabs>
              <w:ind w:firstLine="140"/>
            </w:pPr>
            <w:r>
              <w:t>Проблемные и ситуационные задачи</w:t>
            </w:r>
          </w:p>
          <w:p w:rsidR="00AE761E" w:rsidRDefault="00124A4D">
            <w:pPr>
              <w:pStyle w:val="a7"/>
              <w:numPr>
                <w:ilvl w:val="0"/>
                <w:numId w:val="14"/>
              </w:numPr>
              <w:tabs>
                <w:tab w:val="left" w:pos="409"/>
              </w:tabs>
              <w:ind w:firstLine="140"/>
            </w:pPr>
            <w:r>
              <w:t>Музыкально-дидактическая игра</w:t>
            </w:r>
          </w:p>
          <w:p w:rsidR="00AE761E" w:rsidRDefault="00124A4D">
            <w:pPr>
              <w:pStyle w:val="a7"/>
              <w:numPr>
                <w:ilvl w:val="0"/>
                <w:numId w:val="14"/>
              </w:numPr>
              <w:tabs>
                <w:tab w:val="left" w:pos="409"/>
              </w:tabs>
              <w:ind w:firstLine="140"/>
            </w:pPr>
            <w:r>
              <w:t>Компьютерные музыкальные игры</w:t>
            </w:r>
          </w:p>
          <w:p w:rsidR="00AE761E" w:rsidRDefault="00124A4D">
            <w:pPr>
              <w:pStyle w:val="a7"/>
              <w:numPr>
                <w:ilvl w:val="0"/>
                <w:numId w:val="14"/>
              </w:numPr>
              <w:tabs>
                <w:tab w:val="left" w:pos="409"/>
              </w:tabs>
              <w:ind w:firstLine="140"/>
            </w:pPr>
            <w:r>
              <w:t>Исследовательская (Опытная) деятельность</w:t>
            </w:r>
          </w:p>
          <w:p w:rsidR="00AE761E" w:rsidRDefault="00124A4D">
            <w:pPr>
              <w:pStyle w:val="a7"/>
              <w:numPr>
                <w:ilvl w:val="0"/>
                <w:numId w:val="14"/>
              </w:numPr>
              <w:tabs>
                <w:tab w:val="left" w:pos="409"/>
              </w:tabs>
              <w:ind w:firstLine="140"/>
            </w:pPr>
            <w:r>
              <w:t>Проектная деятельность</w:t>
            </w:r>
          </w:p>
          <w:p w:rsidR="00AE761E" w:rsidRDefault="00124A4D">
            <w:pPr>
              <w:pStyle w:val="a7"/>
              <w:numPr>
                <w:ilvl w:val="0"/>
                <w:numId w:val="14"/>
              </w:numPr>
              <w:tabs>
                <w:tab w:val="left" w:pos="418"/>
              </w:tabs>
              <w:ind w:firstLine="140"/>
            </w:pPr>
            <w:r>
              <w:t>Театрализованная деятельность</w:t>
            </w:r>
          </w:p>
          <w:p w:rsidR="00AE761E" w:rsidRDefault="00124A4D">
            <w:pPr>
              <w:pStyle w:val="a7"/>
              <w:numPr>
                <w:ilvl w:val="0"/>
                <w:numId w:val="14"/>
              </w:numPr>
              <w:tabs>
                <w:tab w:val="left" w:pos="414"/>
              </w:tabs>
              <w:ind w:firstLine="140"/>
            </w:pPr>
            <w:r>
              <w:t>Хороводная игра</w:t>
            </w:r>
          </w:p>
          <w:p w:rsidR="00AE761E" w:rsidRDefault="00124A4D">
            <w:pPr>
              <w:pStyle w:val="a7"/>
              <w:numPr>
                <w:ilvl w:val="0"/>
                <w:numId w:val="14"/>
              </w:numPr>
              <w:tabs>
                <w:tab w:val="left" w:pos="409"/>
              </w:tabs>
              <w:ind w:firstLine="140"/>
            </w:pPr>
            <w:r>
              <w:t>Музыкально- игры импровизации</w:t>
            </w:r>
          </w:p>
          <w:p w:rsidR="00AE761E" w:rsidRDefault="00124A4D">
            <w:pPr>
              <w:pStyle w:val="a7"/>
              <w:numPr>
                <w:ilvl w:val="0"/>
                <w:numId w:val="14"/>
              </w:numPr>
              <w:tabs>
                <w:tab w:val="left" w:pos="409"/>
              </w:tabs>
              <w:ind w:firstLine="140"/>
            </w:pPr>
            <w:r>
              <w:t>Музыкальные конкурсы, фестивали, концерты</w:t>
            </w:r>
          </w:p>
          <w:p w:rsidR="00AE761E" w:rsidRDefault="00124A4D">
            <w:pPr>
              <w:pStyle w:val="a7"/>
              <w:numPr>
                <w:ilvl w:val="0"/>
                <w:numId w:val="14"/>
              </w:numPr>
              <w:tabs>
                <w:tab w:val="left" w:pos="409"/>
              </w:tabs>
              <w:ind w:firstLine="140"/>
            </w:pPr>
            <w:r>
              <w:t>Музыкальные экскурсии и прогулки, музыкальный музей</w:t>
            </w:r>
          </w:p>
          <w:p w:rsidR="00AE761E" w:rsidRDefault="00124A4D">
            <w:pPr>
              <w:pStyle w:val="a7"/>
              <w:numPr>
                <w:ilvl w:val="0"/>
                <w:numId w:val="14"/>
              </w:numPr>
              <w:tabs>
                <w:tab w:val="left" w:pos="409"/>
              </w:tabs>
              <w:ind w:firstLine="140"/>
            </w:pPr>
            <w:r>
              <w:t>Интегративная деятельность</w:t>
            </w:r>
          </w:p>
          <w:p w:rsidR="00AE761E" w:rsidRDefault="00124A4D">
            <w:pPr>
              <w:pStyle w:val="a7"/>
              <w:numPr>
                <w:ilvl w:val="0"/>
                <w:numId w:val="14"/>
              </w:numPr>
              <w:tabs>
                <w:tab w:val="left" w:pos="409"/>
              </w:tabs>
              <w:ind w:firstLine="140"/>
            </w:pPr>
            <w:r>
              <w:t>Клуб музыкальных интересов</w:t>
            </w:r>
          </w:p>
          <w:p w:rsidR="00AE761E" w:rsidRDefault="00124A4D">
            <w:pPr>
              <w:pStyle w:val="a7"/>
              <w:numPr>
                <w:ilvl w:val="0"/>
                <w:numId w:val="14"/>
              </w:numPr>
              <w:tabs>
                <w:tab w:val="left" w:pos="409"/>
              </w:tabs>
              <w:ind w:firstLine="140"/>
            </w:pPr>
            <w:r>
              <w:t>Коллекционирование (в том числе впечатлений)</w:t>
            </w:r>
          </w:p>
          <w:p w:rsidR="00AE761E" w:rsidRDefault="00124A4D">
            <w:pPr>
              <w:pStyle w:val="a7"/>
              <w:numPr>
                <w:ilvl w:val="0"/>
                <w:numId w:val="14"/>
              </w:numPr>
              <w:tabs>
                <w:tab w:val="left" w:pos="418"/>
              </w:tabs>
              <w:ind w:firstLine="140"/>
            </w:pPr>
            <w:r>
              <w:t>Самостоятельная музыкальная деятельность детей</w:t>
            </w:r>
          </w:p>
        </w:tc>
      </w:tr>
    </w:tbl>
    <w:p w:rsidR="00AE761E" w:rsidRDefault="00124A4D">
      <w:pPr>
        <w:pStyle w:val="a5"/>
      </w:pPr>
      <w:r>
        <w:rPr>
          <w:b/>
          <w:bCs/>
        </w:rPr>
        <w:t>2.3 Структура непосредственной образовательной деятельности, позволяющая обеспечить реализацию образовательной области «Художественно-эстетическое развитие»</w:t>
      </w:r>
    </w:p>
    <w:p w:rsidR="00AE761E" w:rsidRDefault="00124A4D">
      <w:pPr>
        <w:pStyle w:val="1"/>
        <w:ind w:firstLine="0"/>
      </w:pPr>
      <w:r>
        <w:rPr>
          <w:b/>
          <w:bCs/>
        </w:rPr>
        <w:t>(музыкальное развитие)</w:t>
      </w:r>
    </w:p>
    <w:p w:rsidR="00AE761E" w:rsidRDefault="00124A4D">
      <w:pPr>
        <w:pStyle w:val="1"/>
        <w:ind w:firstLine="720"/>
      </w:pPr>
      <w:r>
        <w:t>Музыкальное развитие детей осуществляется в непосредственно-образовательной деятельности.</w:t>
      </w:r>
    </w:p>
    <w:p w:rsidR="00AE761E" w:rsidRDefault="00124A4D">
      <w:pPr>
        <w:pStyle w:val="1"/>
        <w:ind w:firstLine="720"/>
      </w:pPr>
      <w:r>
        <w:rPr>
          <w:b/>
          <w:bCs/>
        </w:rPr>
        <w:t xml:space="preserve">Цель: </w:t>
      </w:r>
      <w:r>
        <w:t>развитие музыкальности детей, способности эмоционально воспринимать музыку через решение следующих задач:</w:t>
      </w:r>
    </w:p>
    <w:p w:rsidR="00AE761E" w:rsidRDefault="00124A4D">
      <w:pPr>
        <w:pStyle w:val="1"/>
        <w:numPr>
          <w:ilvl w:val="0"/>
          <w:numId w:val="7"/>
        </w:numPr>
        <w:tabs>
          <w:tab w:val="left" w:pos="1408"/>
        </w:tabs>
        <w:ind w:firstLine="720"/>
      </w:pPr>
      <w:bookmarkStart w:id="60" w:name="bookmark59"/>
      <w:bookmarkEnd w:id="60"/>
      <w:r>
        <w:t>развитие музыкально-художественной деятельности;</w:t>
      </w:r>
    </w:p>
    <w:p w:rsidR="00AE761E" w:rsidRDefault="00124A4D">
      <w:pPr>
        <w:pStyle w:val="1"/>
        <w:numPr>
          <w:ilvl w:val="0"/>
          <w:numId w:val="7"/>
        </w:numPr>
        <w:tabs>
          <w:tab w:val="left" w:pos="1408"/>
        </w:tabs>
        <w:ind w:firstLine="720"/>
      </w:pPr>
      <w:bookmarkStart w:id="61" w:name="bookmark60"/>
      <w:bookmarkEnd w:id="61"/>
      <w:r>
        <w:t>приобщение к музыкальному искусству;</w:t>
      </w:r>
    </w:p>
    <w:p w:rsidR="00AE761E" w:rsidRDefault="00124A4D">
      <w:pPr>
        <w:pStyle w:val="1"/>
        <w:numPr>
          <w:ilvl w:val="0"/>
          <w:numId w:val="7"/>
        </w:numPr>
        <w:tabs>
          <w:tab w:val="left" w:pos="1408"/>
        </w:tabs>
        <w:ind w:firstLine="720"/>
      </w:pPr>
      <w:bookmarkStart w:id="62" w:name="bookmark61"/>
      <w:bookmarkEnd w:id="62"/>
      <w:r>
        <w:t>развитие музыкальности детей.</w:t>
      </w:r>
    </w:p>
    <w:p w:rsidR="00AE761E" w:rsidRDefault="00124A4D">
      <w:pPr>
        <w:pStyle w:val="1"/>
        <w:ind w:firstLine="720"/>
      </w:pPr>
      <w:r>
        <w:rPr>
          <w:b/>
          <w:bCs/>
        </w:rPr>
        <w:t>Раздел «ВОСПРИЯТИЕ МУЗЫКИ»</w:t>
      </w:r>
    </w:p>
    <w:p w:rsidR="00AE761E" w:rsidRDefault="00124A4D">
      <w:pPr>
        <w:pStyle w:val="1"/>
        <w:numPr>
          <w:ilvl w:val="0"/>
          <w:numId w:val="7"/>
        </w:numPr>
        <w:tabs>
          <w:tab w:val="left" w:pos="1408"/>
        </w:tabs>
        <w:ind w:firstLine="720"/>
      </w:pPr>
      <w:bookmarkStart w:id="63" w:name="bookmark62"/>
      <w:bookmarkEnd w:id="63"/>
      <w:r>
        <w:t>ознакомление с музыкальными произведениями, их запоминание, накопление музыкальных впечатлений;</w:t>
      </w:r>
    </w:p>
    <w:p w:rsidR="00AE761E" w:rsidRDefault="00124A4D">
      <w:pPr>
        <w:pStyle w:val="1"/>
        <w:numPr>
          <w:ilvl w:val="0"/>
          <w:numId w:val="7"/>
        </w:numPr>
        <w:tabs>
          <w:tab w:val="left" w:pos="1408"/>
        </w:tabs>
        <w:ind w:firstLine="720"/>
      </w:pPr>
      <w:bookmarkStart w:id="64" w:name="bookmark63"/>
      <w:bookmarkEnd w:id="64"/>
      <w:r>
        <w:t>развитие музыкальных способностей и навыков культурного слушания музыки;</w:t>
      </w:r>
    </w:p>
    <w:p w:rsidR="00AE761E" w:rsidRDefault="00124A4D">
      <w:pPr>
        <w:pStyle w:val="1"/>
        <w:numPr>
          <w:ilvl w:val="0"/>
          <w:numId w:val="7"/>
        </w:numPr>
        <w:tabs>
          <w:tab w:val="left" w:pos="1408"/>
        </w:tabs>
        <w:ind w:firstLine="720"/>
      </w:pPr>
      <w:bookmarkStart w:id="65" w:name="bookmark64"/>
      <w:bookmarkEnd w:id="65"/>
      <w:r>
        <w:t>развитие способности различать характер песен, инструментальных пьес, средств их выразительности;</w:t>
      </w:r>
    </w:p>
    <w:p w:rsidR="00AE761E" w:rsidRDefault="00124A4D">
      <w:pPr>
        <w:pStyle w:val="1"/>
        <w:numPr>
          <w:ilvl w:val="0"/>
          <w:numId w:val="7"/>
        </w:numPr>
        <w:tabs>
          <w:tab w:val="left" w:pos="1408"/>
        </w:tabs>
        <w:ind w:firstLine="720"/>
      </w:pPr>
      <w:bookmarkStart w:id="66" w:name="bookmark65"/>
      <w:bookmarkEnd w:id="66"/>
      <w:r>
        <w:t>формирование музыкального вкуса;</w:t>
      </w:r>
    </w:p>
    <w:p w:rsidR="00AE761E" w:rsidRDefault="00124A4D">
      <w:pPr>
        <w:pStyle w:val="1"/>
        <w:numPr>
          <w:ilvl w:val="0"/>
          <w:numId w:val="7"/>
        </w:numPr>
        <w:tabs>
          <w:tab w:val="left" w:pos="1408"/>
        </w:tabs>
        <w:ind w:firstLine="720"/>
      </w:pPr>
      <w:bookmarkStart w:id="67" w:name="bookmark66"/>
      <w:bookmarkEnd w:id="67"/>
      <w:r>
        <w:t>развитие способности эмоционально воспринимать музыку.</w:t>
      </w:r>
    </w:p>
    <w:p w:rsidR="00AE761E" w:rsidRDefault="00124A4D">
      <w:pPr>
        <w:pStyle w:val="1"/>
        <w:ind w:firstLine="720"/>
        <w:jc w:val="both"/>
      </w:pPr>
      <w:r>
        <w:rPr>
          <w:b/>
          <w:bCs/>
        </w:rPr>
        <w:t>Раздел «ПЕНИЕ»</w:t>
      </w:r>
    </w:p>
    <w:p w:rsidR="00AE761E" w:rsidRDefault="00124A4D">
      <w:pPr>
        <w:pStyle w:val="1"/>
        <w:numPr>
          <w:ilvl w:val="0"/>
          <w:numId w:val="7"/>
        </w:numPr>
        <w:tabs>
          <w:tab w:val="left" w:pos="1408"/>
        </w:tabs>
        <w:ind w:firstLine="720"/>
        <w:jc w:val="both"/>
      </w:pPr>
      <w:bookmarkStart w:id="68" w:name="bookmark67"/>
      <w:bookmarkEnd w:id="68"/>
      <w:r>
        <w:t>формирование у детей певческих умений и навыков;</w:t>
      </w:r>
    </w:p>
    <w:p w:rsidR="00AE761E" w:rsidRDefault="00124A4D">
      <w:pPr>
        <w:pStyle w:val="1"/>
        <w:numPr>
          <w:ilvl w:val="0"/>
          <w:numId w:val="7"/>
        </w:numPr>
        <w:tabs>
          <w:tab w:val="left" w:pos="1408"/>
        </w:tabs>
        <w:ind w:firstLine="720"/>
        <w:jc w:val="both"/>
      </w:pPr>
      <w:bookmarkStart w:id="69" w:name="bookmark68"/>
      <w:bookmarkEnd w:id="69"/>
      <w: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AE761E" w:rsidRDefault="00124A4D">
      <w:pPr>
        <w:pStyle w:val="1"/>
        <w:numPr>
          <w:ilvl w:val="0"/>
          <w:numId w:val="7"/>
        </w:numPr>
        <w:tabs>
          <w:tab w:val="left" w:pos="1408"/>
        </w:tabs>
        <w:ind w:firstLine="720"/>
        <w:jc w:val="both"/>
      </w:pPr>
      <w:bookmarkStart w:id="70" w:name="bookmark69"/>
      <w:bookmarkEnd w:id="70"/>
      <w:r>
        <w:t>развитие музыкального слуха, т.е. различение интонационно точного и неточного пения, звуков по высоте;</w:t>
      </w:r>
    </w:p>
    <w:p w:rsidR="00AE761E" w:rsidRDefault="00124A4D">
      <w:pPr>
        <w:pStyle w:val="1"/>
        <w:numPr>
          <w:ilvl w:val="0"/>
          <w:numId w:val="7"/>
        </w:numPr>
        <w:tabs>
          <w:tab w:val="left" w:pos="1408"/>
        </w:tabs>
        <w:ind w:firstLine="720"/>
        <w:jc w:val="both"/>
      </w:pPr>
      <w:bookmarkStart w:id="71" w:name="bookmark70"/>
      <w:bookmarkEnd w:id="71"/>
      <w:r>
        <w:t>длительности, слушание себя при пении и исправление своих ошибок;</w:t>
      </w:r>
    </w:p>
    <w:p w:rsidR="00AE761E" w:rsidRDefault="00124A4D">
      <w:pPr>
        <w:pStyle w:val="1"/>
        <w:numPr>
          <w:ilvl w:val="0"/>
          <w:numId w:val="7"/>
        </w:numPr>
        <w:tabs>
          <w:tab w:val="left" w:pos="1408"/>
        </w:tabs>
        <w:ind w:firstLine="720"/>
        <w:jc w:val="both"/>
      </w:pPr>
      <w:bookmarkStart w:id="72" w:name="bookmark71"/>
      <w:bookmarkEnd w:id="72"/>
      <w:r>
        <w:t>развитие певческого голоса, укрепление и расширение его диапазона.</w:t>
      </w:r>
    </w:p>
    <w:p w:rsidR="00AE761E" w:rsidRDefault="00124A4D">
      <w:pPr>
        <w:pStyle w:val="1"/>
        <w:ind w:firstLine="720"/>
        <w:jc w:val="both"/>
      </w:pPr>
      <w:r>
        <w:rPr>
          <w:b/>
          <w:bCs/>
        </w:rPr>
        <w:t>Раздел «МУЗЫКАЛЬНО-РИТМИЧЕСКИЕ ДВИЖЕНИЯ»</w:t>
      </w:r>
    </w:p>
    <w:p w:rsidR="00AE761E" w:rsidRDefault="00124A4D">
      <w:pPr>
        <w:pStyle w:val="1"/>
        <w:numPr>
          <w:ilvl w:val="0"/>
          <w:numId w:val="7"/>
        </w:numPr>
        <w:tabs>
          <w:tab w:val="left" w:pos="1408"/>
        </w:tabs>
        <w:ind w:firstLine="720"/>
        <w:jc w:val="both"/>
      </w:pPr>
      <w:bookmarkStart w:id="73" w:name="bookmark72"/>
      <w:bookmarkEnd w:id="73"/>
      <w:r>
        <w:lastRenderedPageBreak/>
        <w:t>развитие музыкального восприятия, музыкально-ритмического чувства и в связи с этим ритмичности движений;</w:t>
      </w:r>
    </w:p>
    <w:p w:rsidR="00AE761E" w:rsidRDefault="00124A4D">
      <w:pPr>
        <w:pStyle w:val="1"/>
        <w:numPr>
          <w:ilvl w:val="0"/>
          <w:numId w:val="7"/>
        </w:numPr>
        <w:tabs>
          <w:tab w:val="left" w:pos="1402"/>
        </w:tabs>
        <w:spacing w:line="221" w:lineRule="auto"/>
        <w:ind w:firstLine="720"/>
        <w:jc w:val="both"/>
      </w:pPr>
      <w:bookmarkStart w:id="74" w:name="bookmark73"/>
      <w:bookmarkEnd w:id="74"/>
      <w:r>
        <w:t>обучение детей согласованию движений с характером музыкального произведения, наиболее яркими средствами</w:t>
      </w:r>
    </w:p>
    <w:p w:rsidR="00AE761E" w:rsidRDefault="00124A4D">
      <w:pPr>
        <w:pStyle w:val="1"/>
        <w:numPr>
          <w:ilvl w:val="0"/>
          <w:numId w:val="7"/>
        </w:numPr>
        <w:tabs>
          <w:tab w:val="left" w:pos="1402"/>
        </w:tabs>
        <w:ind w:firstLine="720"/>
        <w:jc w:val="both"/>
      </w:pPr>
      <w:bookmarkStart w:id="75" w:name="bookmark74"/>
      <w:bookmarkEnd w:id="75"/>
      <w:r>
        <w:t>музыкальной выразительности, развитие пространственных и временных ориентировок;</w:t>
      </w:r>
    </w:p>
    <w:p w:rsidR="00AE761E" w:rsidRDefault="00124A4D">
      <w:pPr>
        <w:pStyle w:val="1"/>
        <w:numPr>
          <w:ilvl w:val="0"/>
          <w:numId w:val="7"/>
        </w:numPr>
        <w:tabs>
          <w:tab w:val="left" w:pos="1402"/>
        </w:tabs>
        <w:ind w:firstLine="720"/>
        <w:jc w:val="both"/>
      </w:pPr>
      <w:bookmarkStart w:id="76" w:name="bookmark75"/>
      <w:bookmarkEnd w:id="76"/>
      <w:r>
        <w:t>обучение детей музыкально-ритмическим умениям и навыкам через игры, пляски и упражнения;</w:t>
      </w:r>
    </w:p>
    <w:p w:rsidR="00AE761E" w:rsidRDefault="00124A4D">
      <w:pPr>
        <w:pStyle w:val="1"/>
        <w:numPr>
          <w:ilvl w:val="0"/>
          <w:numId w:val="7"/>
        </w:numPr>
        <w:tabs>
          <w:tab w:val="left" w:pos="1402"/>
        </w:tabs>
        <w:ind w:firstLine="720"/>
        <w:jc w:val="both"/>
      </w:pPr>
      <w:bookmarkStart w:id="77" w:name="bookmark76"/>
      <w:bookmarkEnd w:id="77"/>
      <w:r>
        <w:t>развитие художественно-творческих способностей.</w:t>
      </w:r>
    </w:p>
    <w:p w:rsidR="00AE761E" w:rsidRDefault="00124A4D">
      <w:pPr>
        <w:pStyle w:val="1"/>
        <w:ind w:firstLine="720"/>
        <w:jc w:val="both"/>
      </w:pPr>
      <w:r>
        <w:rPr>
          <w:b/>
          <w:bCs/>
        </w:rPr>
        <w:t>Раздел «ИГРА НА ДЕТСКИХ МУЗЫКАЛЬНЫХ ИНСТРУМЕНТАХ»</w:t>
      </w:r>
    </w:p>
    <w:p w:rsidR="00AE761E" w:rsidRDefault="00124A4D">
      <w:pPr>
        <w:pStyle w:val="1"/>
        <w:numPr>
          <w:ilvl w:val="0"/>
          <w:numId w:val="7"/>
        </w:numPr>
        <w:tabs>
          <w:tab w:val="left" w:pos="1402"/>
        </w:tabs>
        <w:ind w:firstLine="720"/>
        <w:jc w:val="both"/>
      </w:pPr>
      <w:bookmarkStart w:id="78" w:name="bookmark77"/>
      <w:bookmarkEnd w:id="78"/>
      <w:r>
        <w:t>совершенствование эстетического восприятия и чувства ребенка;</w:t>
      </w:r>
    </w:p>
    <w:p w:rsidR="00AE761E" w:rsidRDefault="00124A4D">
      <w:pPr>
        <w:pStyle w:val="1"/>
        <w:numPr>
          <w:ilvl w:val="0"/>
          <w:numId w:val="7"/>
        </w:numPr>
        <w:tabs>
          <w:tab w:val="left" w:pos="1402"/>
          <w:tab w:val="left" w:pos="4598"/>
          <w:tab w:val="left" w:pos="5774"/>
          <w:tab w:val="left" w:pos="6950"/>
          <w:tab w:val="left" w:pos="8299"/>
        </w:tabs>
        <w:ind w:firstLine="720"/>
        <w:jc w:val="both"/>
      </w:pPr>
      <w:bookmarkStart w:id="79" w:name="bookmark78"/>
      <w:bookmarkEnd w:id="79"/>
      <w:r>
        <w:t>становление и развитие</w:t>
      </w:r>
      <w:r>
        <w:tab/>
        <w:t>волевых</w:t>
      </w:r>
      <w:r>
        <w:tab/>
        <w:t>качеств:</w:t>
      </w:r>
      <w:r>
        <w:tab/>
        <w:t>выдержка,</w:t>
      </w:r>
      <w:r>
        <w:tab/>
        <w:t>настойчивость,</w:t>
      </w:r>
    </w:p>
    <w:p w:rsidR="00AE761E" w:rsidRDefault="00124A4D">
      <w:pPr>
        <w:pStyle w:val="1"/>
        <w:ind w:firstLine="0"/>
        <w:jc w:val="both"/>
      </w:pPr>
      <w:r>
        <w:t>целеустремленность, усидчивость;</w:t>
      </w:r>
    </w:p>
    <w:p w:rsidR="00AE761E" w:rsidRDefault="00124A4D">
      <w:pPr>
        <w:pStyle w:val="1"/>
        <w:numPr>
          <w:ilvl w:val="0"/>
          <w:numId w:val="7"/>
        </w:numPr>
        <w:tabs>
          <w:tab w:val="left" w:pos="1402"/>
          <w:tab w:val="left" w:pos="5774"/>
          <w:tab w:val="left" w:pos="7016"/>
          <w:tab w:val="left" w:pos="8413"/>
        </w:tabs>
        <w:ind w:firstLine="720"/>
        <w:jc w:val="both"/>
      </w:pPr>
      <w:bookmarkStart w:id="80" w:name="bookmark79"/>
      <w:bookmarkEnd w:id="80"/>
      <w:r>
        <w:t>развитие сосредоточенности, памяти,</w:t>
      </w:r>
      <w:r>
        <w:tab/>
        <w:t>фантазии,</w:t>
      </w:r>
      <w:r>
        <w:tab/>
        <w:t>творческих</w:t>
      </w:r>
      <w:r>
        <w:tab/>
        <w:t>способностей,</w:t>
      </w:r>
    </w:p>
    <w:p w:rsidR="00AE761E" w:rsidRDefault="00124A4D">
      <w:pPr>
        <w:pStyle w:val="1"/>
        <w:ind w:firstLine="0"/>
        <w:jc w:val="both"/>
      </w:pPr>
      <w:r>
        <w:t>музыкального вкуса;</w:t>
      </w:r>
    </w:p>
    <w:p w:rsidR="00AE761E" w:rsidRDefault="00124A4D">
      <w:pPr>
        <w:pStyle w:val="1"/>
        <w:numPr>
          <w:ilvl w:val="0"/>
          <w:numId w:val="7"/>
        </w:numPr>
        <w:tabs>
          <w:tab w:val="left" w:pos="1402"/>
        </w:tabs>
        <w:ind w:firstLine="720"/>
        <w:jc w:val="both"/>
      </w:pPr>
      <w:bookmarkStart w:id="81" w:name="bookmark80"/>
      <w:bookmarkEnd w:id="81"/>
      <w:r>
        <w:t>знакомство с детскими музыкальными инструментами и обучение детей игре на них;</w:t>
      </w:r>
    </w:p>
    <w:p w:rsidR="00AE761E" w:rsidRDefault="00124A4D">
      <w:pPr>
        <w:pStyle w:val="1"/>
        <w:numPr>
          <w:ilvl w:val="0"/>
          <w:numId w:val="7"/>
        </w:numPr>
        <w:tabs>
          <w:tab w:val="left" w:pos="1402"/>
        </w:tabs>
        <w:ind w:firstLine="720"/>
        <w:jc w:val="both"/>
      </w:pPr>
      <w:bookmarkStart w:id="82" w:name="bookmark81"/>
      <w:bookmarkEnd w:id="82"/>
      <w:r>
        <w:t>развитие координации музыкального мышления и двигательных функций организма.</w:t>
      </w:r>
    </w:p>
    <w:p w:rsidR="00AE761E" w:rsidRDefault="00124A4D">
      <w:pPr>
        <w:pStyle w:val="1"/>
        <w:tabs>
          <w:tab w:val="left" w:pos="4214"/>
        </w:tabs>
        <w:ind w:firstLine="720"/>
        <w:jc w:val="both"/>
      </w:pPr>
      <w:r>
        <w:rPr>
          <w:b/>
          <w:bCs/>
        </w:rPr>
        <w:t>Раздел «ТВОРЧЕСТВО»:</w:t>
      </w:r>
      <w:r>
        <w:rPr>
          <w:b/>
          <w:bCs/>
        </w:rPr>
        <w:tab/>
        <w:t>песенное, музыкально-игровое, танцевальное.</w:t>
      </w:r>
    </w:p>
    <w:p w:rsidR="00AE761E" w:rsidRDefault="00124A4D">
      <w:pPr>
        <w:pStyle w:val="1"/>
        <w:ind w:firstLine="0"/>
        <w:jc w:val="both"/>
      </w:pPr>
      <w:r>
        <w:rPr>
          <w:b/>
          <w:bCs/>
        </w:rPr>
        <w:t>Импровизация на детских музыкальных инструментах</w:t>
      </w:r>
    </w:p>
    <w:p w:rsidR="00AE761E" w:rsidRDefault="00124A4D">
      <w:pPr>
        <w:pStyle w:val="1"/>
        <w:numPr>
          <w:ilvl w:val="0"/>
          <w:numId w:val="7"/>
        </w:numPr>
        <w:tabs>
          <w:tab w:val="left" w:pos="1402"/>
        </w:tabs>
        <w:ind w:firstLine="720"/>
        <w:jc w:val="both"/>
      </w:pPr>
      <w:bookmarkStart w:id="83" w:name="bookmark82"/>
      <w:bookmarkEnd w:id="83"/>
      <w:r>
        <w:t>развивать способность творческого воображения при восприятии музыки;</w:t>
      </w:r>
    </w:p>
    <w:p w:rsidR="00AE761E" w:rsidRDefault="00124A4D">
      <w:pPr>
        <w:pStyle w:val="1"/>
        <w:numPr>
          <w:ilvl w:val="0"/>
          <w:numId w:val="7"/>
        </w:numPr>
        <w:tabs>
          <w:tab w:val="left" w:pos="1402"/>
        </w:tabs>
        <w:ind w:firstLine="720"/>
        <w:jc w:val="both"/>
      </w:pPr>
      <w:bookmarkStart w:id="84" w:name="bookmark83"/>
      <w:bookmarkEnd w:id="84"/>
      <w:r>
        <w:t>способствовать активизации фантазии ребенка, стремлению к достижению самостоятельно поставленной задачи,</w:t>
      </w:r>
    </w:p>
    <w:p w:rsidR="00AE761E" w:rsidRDefault="00124A4D">
      <w:pPr>
        <w:pStyle w:val="1"/>
        <w:numPr>
          <w:ilvl w:val="0"/>
          <w:numId w:val="7"/>
        </w:numPr>
        <w:tabs>
          <w:tab w:val="left" w:pos="1402"/>
        </w:tabs>
        <w:ind w:firstLine="720"/>
        <w:jc w:val="both"/>
      </w:pPr>
      <w:bookmarkStart w:id="85" w:name="bookmark84"/>
      <w:bookmarkEnd w:id="85"/>
      <w:r>
        <w:t>к поискам форм для воплощения своего замысла;</w:t>
      </w:r>
    </w:p>
    <w:p w:rsidR="00AE761E" w:rsidRDefault="00124A4D">
      <w:pPr>
        <w:pStyle w:val="1"/>
        <w:numPr>
          <w:ilvl w:val="0"/>
          <w:numId w:val="7"/>
        </w:numPr>
        <w:tabs>
          <w:tab w:val="left" w:pos="1402"/>
        </w:tabs>
        <w:ind w:firstLine="720"/>
        <w:jc w:val="both"/>
      </w:pPr>
      <w:bookmarkStart w:id="86" w:name="bookmark85"/>
      <w:bookmarkEnd w:id="86"/>
      <w:r>
        <w:t>развивать способность к песенному, музыкально-игровому, танцевальному творчеству, к импровизации на инструментах.</w:t>
      </w:r>
    </w:p>
    <w:p w:rsidR="00AE761E" w:rsidRDefault="00124A4D">
      <w:pPr>
        <w:pStyle w:val="1"/>
        <w:ind w:firstLine="0"/>
        <w:jc w:val="center"/>
      </w:pPr>
      <w:r>
        <w:rPr>
          <w:b/>
          <w:bCs/>
        </w:rPr>
        <w:t>Музыкальная образовательная деятельность состоит из трех</w:t>
      </w:r>
      <w:r>
        <w:rPr>
          <w:b/>
          <w:bCs/>
        </w:rPr>
        <w:br/>
        <w:t>частей:</w:t>
      </w:r>
    </w:p>
    <w:p w:rsidR="00AE761E" w:rsidRDefault="00124A4D">
      <w:pPr>
        <w:pStyle w:val="1"/>
        <w:numPr>
          <w:ilvl w:val="0"/>
          <w:numId w:val="15"/>
        </w:numPr>
        <w:tabs>
          <w:tab w:val="left" w:pos="349"/>
        </w:tabs>
        <w:ind w:firstLine="0"/>
        <w:jc w:val="both"/>
      </w:pPr>
      <w:bookmarkStart w:id="87" w:name="bookmark86"/>
      <w:bookmarkEnd w:id="87"/>
      <w:r>
        <w:rPr>
          <w:b/>
          <w:bCs/>
        </w:rPr>
        <w:t xml:space="preserve">Вводная часть. </w:t>
      </w:r>
      <w:r>
        <w:rPr>
          <w:i/>
          <w:iCs/>
        </w:rPr>
        <w:t>Музыкально-ритмические упражнения</w:t>
      </w:r>
    </w:p>
    <w:p w:rsidR="00AE761E" w:rsidRDefault="00124A4D">
      <w:pPr>
        <w:pStyle w:val="1"/>
        <w:ind w:firstLine="720"/>
        <w:jc w:val="both"/>
      </w:pPr>
      <w:r>
        <w:rPr>
          <w:b/>
          <w:bCs/>
        </w:rPr>
        <w:t xml:space="preserve">Цель: </w:t>
      </w:r>
      <w:r>
        <w:t>настроить ребенка на занятие и развивать навыки основных и танцевальных движений, которые будут использованы в плясках, танцах, хороводах.</w:t>
      </w:r>
    </w:p>
    <w:p w:rsidR="00AE761E" w:rsidRDefault="00124A4D">
      <w:pPr>
        <w:pStyle w:val="1"/>
        <w:numPr>
          <w:ilvl w:val="0"/>
          <w:numId w:val="15"/>
        </w:numPr>
        <w:tabs>
          <w:tab w:val="left" w:pos="363"/>
        </w:tabs>
        <w:ind w:firstLine="0"/>
        <w:jc w:val="both"/>
      </w:pPr>
      <w:bookmarkStart w:id="88" w:name="bookmark87"/>
      <w:bookmarkEnd w:id="88"/>
      <w:r>
        <w:rPr>
          <w:b/>
          <w:bCs/>
        </w:rPr>
        <w:t xml:space="preserve">Основная часть. </w:t>
      </w:r>
      <w:r>
        <w:rPr>
          <w:i/>
          <w:iCs/>
        </w:rPr>
        <w:t>Восприятие музыки</w:t>
      </w:r>
    </w:p>
    <w:p w:rsidR="00AE761E" w:rsidRDefault="00124A4D">
      <w:pPr>
        <w:pStyle w:val="1"/>
        <w:ind w:firstLine="720"/>
        <w:jc w:val="both"/>
      </w:pPr>
      <w:r>
        <w:rPr>
          <w:b/>
          <w:bCs/>
        </w:rPr>
        <w:t>Цель</w:t>
      </w:r>
      <w:r>
        <w:t>: приучать ребенка вслушиваться в звучание мелодии и аккомпанемента, создающих художественно-музыкальный образ, эмоционально на них реагировать.</w:t>
      </w:r>
    </w:p>
    <w:p w:rsidR="00AE761E" w:rsidRDefault="00124A4D">
      <w:pPr>
        <w:pStyle w:val="1"/>
        <w:ind w:firstLine="380"/>
        <w:jc w:val="both"/>
      </w:pPr>
      <w:r>
        <w:rPr>
          <w:i/>
          <w:iCs/>
        </w:rPr>
        <w:t>Подпевание и пение</w:t>
      </w:r>
    </w:p>
    <w:p w:rsidR="00AE761E" w:rsidRDefault="00124A4D">
      <w:pPr>
        <w:pStyle w:val="1"/>
        <w:ind w:firstLine="720"/>
        <w:jc w:val="both"/>
      </w:pPr>
      <w:r>
        <w:rPr>
          <w:b/>
          <w:bCs/>
        </w:rPr>
        <w:t>Цель</w:t>
      </w:r>
      <w: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AE761E" w:rsidRDefault="00124A4D">
      <w:pPr>
        <w:pStyle w:val="1"/>
        <w:ind w:firstLine="720"/>
        <w:jc w:val="both"/>
      </w:pPr>
      <w: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AE761E" w:rsidRDefault="00124A4D">
      <w:pPr>
        <w:pStyle w:val="1"/>
        <w:numPr>
          <w:ilvl w:val="0"/>
          <w:numId w:val="15"/>
        </w:numPr>
        <w:tabs>
          <w:tab w:val="left" w:pos="363"/>
        </w:tabs>
        <w:ind w:firstLine="0"/>
        <w:jc w:val="both"/>
      </w:pPr>
      <w:bookmarkStart w:id="89" w:name="bookmark88"/>
      <w:bookmarkEnd w:id="89"/>
      <w:r>
        <w:rPr>
          <w:b/>
          <w:bCs/>
        </w:rPr>
        <w:t>Заключительная часть</w:t>
      </w:r>
      <w:r>
        <w:t>.</w:t>
      </w:r>
    </w:p>
    <w:p w:rsidR="00AE761E" w:rsidRDefault="00124A4D">
      <w:pPr>
        <w:pStyle w:val="1"/>
        <w:spacing w:after="260"/>
        <w:ind w:firstLine="720"/>
        <w:jc w:val="both"/>
      </w:pPr>
      <w:r>
        <w:t>Игра и/или пляска.</w:t>
      </w:r>
    </w:p>
    <w:p w:rsidR="00AE761E" w:rsidRDefault="00124A4D">
      <w:pPr>
        <w:pStyle w:val="1"/>
        <w:ind w:firstLine="720"/>
        <w:jc w:val="both"/>
      </w:pPr>
      <w:r>
        <w:rPr>
          <w:b/>
          <w:bCs/>
        </w:rPr>
        <w:t>Основные принципы обучения детей:</w:t>
      </w:r>
    </w:p>
    <w:p w:rsidR="00AE761E" w:rsidRDefault="00124A4D">
      <w:pPr>
        <w:pStyle w:val="1"/>
        <w:numPr>
          <w:ilvl w:val="0"/>
          <w:numId w:val="7"/>
        </w:numPr>
        <w:tabs>
          <w:tab w:val="left" w:pos="1402"/>
        </w:tabs>
        <w:ind w:firstLine="720"/>
        <w:jc w:val="both"/>
      </w:pPr>
      <w:bookmarkStart w:id="90" w:name="bookmark89"/>
      <w:bookmarkEnd w:id="90"/>
      <w:r>
        <w:t>Принцип воспитывающего обучения</w:t>
      </w:r>
    </w:p>
    <w:p w:rsidR="00AE761E" w:rsidRDefault="00124A4D">
      <w:pPr>
        <w:pStyle w:val="1"/>
        <w:numPr>
          <w:ilvl w:val="0"/>
          <w:numId w:val="7"/>
        </w:numPr>
        <w:tabs>
          <w:tab w:val="left" w:pos="1402"/>
          <w:tab w:val="left" w:pos="2542"/>
        </w:tabs>
        <w:ind w:firstLine="720"/>
        <w:jc w:val="both"/>
      </w:pPr>
      <w:bookmarkStart w:id="91" w:name="bookmark90"/>
      <w:bookmarkEnd w:id="91"/>
      <w:r>
        <w:t>Принцип</w:t>
      </w:r>
      <w:r>
        <w:tab/>
        <w:t>доступности</w:t>
      </w:r>
    </w:p>
    <w:p w:rsidR="00AE761E" w:rsidRDefault="00124A4D">
      <w:pPr>
        <w:pStyle w:val="1"/>
        <w:numPr>
          <w:ilvl w:val="0"/>
          <w:numId w:val="7"/>
        </w:numPr>
        <w:tabs>
          <w:tab w:val="left" w:pos="1402"/>
          <w:tab w:val="left" w:pos="2542"/>
        </w:tabs>
        <w:ind w:firstLine="720"/>
        <w:jc w:val="both"/>
      </w:pPr>
      <w:bookmarkStart w:id="92" w:name="bookmark91"/>
      <w:bookmarkEnd w:id="92"/>
      <w:r>
        <w:t>Принцип</w:t>
      </w:r>
      <w:r>
        <w:tab/>
        <w:t>постепенности, последовательности, систематичности</w:t>
      </w:r>
    </w:p>
    <w:p w:rsidR="00AE761E" w:rsidRDefault="00124A4D">
      <w:pPr>
        <w:pStyle w:val="1"/>
        <w:numPr>
          <w:ilvl w:val="0"/>
          <w:numId w:val="7"/>
        </w:numPr>
        <w:tabs>
          <w:tab w:val="left" w:pos="1402"/>
          <w:tab w:val="left" w:pos="2542"/>
        </w:tabs>
        <w:ind w:firstLine="720"/>
        <w:jc w:val="both"/>
      </w:pPr>
      <w:bookmarkStart w:id="93" w:name="bookmark92"/>
      <w:bookmarkEnd w:id="93"/>
      <w:r>
        <w:t>Принцип</w:t>
      </w:r>
      <w:r>
        <w:tab/>
        <w:t>наглядности</w:t>
      </w:r>
    </w:p>
    <w:p w:rsidR="00AE761E" w:rsidRDefault="00124A4D">
      <w:pPr>
        <w:pStyle w:val="1"/>
        <w:numPr>
          <w:ilvl w:val="0"/>
          <w:numId w:val="7"/>
        </w:numPr>
        <w:tabs>
          <w:tab w:val="left" w:pos="1402"/>
          <w:tab w:val="left" w:pos="2542"/>
        </w:tabs>
        <w:ind w:firstLine="720"/>
        <w:jc w:val="both"/>
      </w:pPr>
      <w:bookmarkStart w:id="94" w:name="bookmark93"/>
      <w:bookmarkEnd w:id="94"/>
      <w:r>
        <w:t>Принцип</w:t>
      </w:r>
      <w:r>
        <w:tab/>
        <w:t>сознательности</w:t>
      </w:r>
    </w:p>
    <w:p w:rsidR="00AE761E" w:rsidRDefault="00124A4D">
      <w:pPr>
        <w:pStyle w:val="1"/>
        <w:numPr>
          <w:ilvl w:val="0"/>
          <w:numId w:val="7"/>
        </w:numPr>
        <w:tabs>
          <w:tab w:val="left" w:pos="1402"/>
          <w:tab w:val="left" w:pos="2542"/>
        </w:tabs>
        <w:spacing w:after="260"/>
        <w:ind w:firstLine="720"/>
        <w:jc w:val="both"/>
      </w:pPr>
      <w:bookmarkStart w:id="95" w:name="bookmark94"/>
      <w:bookmarkEnd w:id="95"/>
      <w:r>
        <w:t>Принцип</w:t>
      </w:r>
      <w:r>
        <w:tab/>
        <w:t>прочности</w:t>
      </w:r>
    </w:p>
    <w:p w:rsidR="00AE761E" w:rsidRDefault="00124A4D">
      <w:pPr>
        <w:pStyle w:val="1"/>
        <w:numPr>
          <w:ilvl w:val="0"/>
          <w:numId w:val="16"/>
        </w:numPr>
        <w:tabs>
          <w:tab w:val="left" w:pos="483"/>
        </w:tabs>
        <w:spacing w:after="100"/>
        <w:ind w:firstLine="0"/>
        <w:jc w:val="both"/>
      </w:pPr>
      <w:bookmarkStart w:id="96" w:name="bookmark95"/>
      <w:bookmarkEnd w:id="96"/>
      <w:r>
        <w:rPr>
          <w:b/>
          <w:bCs/>
        </w:rPr>
        <w:t>Связь с другими образовательными областями: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7762"/>
      </w:tblGrid>
      <w:tr w:rsidR="00AE761E">
        <w:trPr>
          <w:trHeight w:hRule="exact" w:val="854"/>
          <w:jc w:val="center"/>
        </w:trPr>
        <w:tc>
          <w:tcPr>
            <w:tcW w:w="2059" w:type="dxa"/>
            <w:tcBorders>
              <w:top w:val="single" w:sz="4" w:space="0" w:color="auto"/>
              <w:left w:val="single" w:sz="4" w:space="0" w:color="auto"/>
              <w:bottom w:val="single" w:sz="4" w:space="0" w:color="auto"/>
            </w:tcBorders>
            <w:shd w:val="clear" w:color="auto" w:fill="FFFFFF"/>
            <w:vAlign w:val="bottom"/>
          </w:tcPr>
          <w:p w:rsidR="00AE761E" w:rsidRDefault="00124A4D">
            <w:pPr>
              <w:pStyle w:val="a7"/>
              <w:ind w:firstLine="0"/>
              <w:jc w:val="center"/>
            </w:pPr>
            <w:r>
              <w:lastRenderedPageBreak/>
              <w:t>Социально</w:t>
            </w:r>
            <w:r>
              <w:softHyphen/>
              <w:t>коммуникативное развитие</w:t>
            </w:r>
          </w:p>
        </w:tc>
        <w:tc>
          <w:tcPr>
            <w:tcW w:w="7762"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ind w:firstLine="0"/>
            </w:pPr>
            <w: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w:t>
            </w:r>
          </w:p>
        </w:tc>
      </w:tr>
    </w:tbl>
    <w:p w:rsidR="00AE761E" w:rsidRDefault="00124A4D">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7762"/>
      </w:tblGrid>
      <w:tr w:rsidR="00AE761E">
        <w:trPr>
          <w:trHeight w:hRule="exact" w:val="845"/>
          <w:jc w:val="center"/>
        </w:trPr>
        <w:tc>
          <w:tcPr>
            <w:tcW w:w="2059" w:type="dxa"/>
            <w:tcBorders>
              <w:top w:val="single" w:sz="4" w:space="0" w:color="auto"/>
              <w:left w:val="single" w:sz="4" w:space="0" w:color="auto"/>
            </w:tcBorders>
            <w:shd w:val="clear" w:color="auto" w:fill="FFFFFF"/>
          </w:tcPr>
          <w:p w:rsidR="00AE761E" w:rsidRDefault="00AE761E">
            <w:pPr>
              <w:rPr>
                <w:sz w:val="10"/>
                <w:szCs w:val="10"/>
              </w:rPr>
            </w:pPr>
          </w:p>
        </w:tc>
        <w:tc>
          <w:tcPr>
            <w:tcW w:w="7762"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5174"/>
              </w:tabs>
              <w:ind w:firstLine="0"/>
              <w:jc w:val="both"/>
            </w:pPr>
            <w:r>
              <w:t>принадлежности к мировому сообществу;</w:t>
            </w:r>
            <w:r>
              <w:tab/>
              <w:t>формирование основ</w:t>
            </w:r>
          </w:p>
          <w:p w:rsidR="00AE761E" w:rsidRDefault="00124A4D">
            <w:pPr>
              <w:pStyle w:val="a7"/>
              <w:ind w:firstLine="0"/>
              <w:jc w:val="both"/>
            </w:pPr>
            <w:r>
              <w:t>безопасности собственной жизнедеятельности в различных видах музыкальной деятельности</w:t>
            </w:r>
          </w:p>
        </w:tc>
      </w:tr>
      <w:tr w:rsidR="00AE761E">
        <w:trPr>
          <w:trHeight w:hRule="exact" w:val="835"/>
          <w:jc w:val="center"/>
        </w:trPr>
        <w:tc>
          <w:tcPr>
            <w:tcW w:w="2059" w:type="dxa"/>
            <w:tcBorders>
              <w:top w:val="single" w:sz="4" w:space="0" w:color="auto"/>
              <w:left w:val="single" w:sz="4" w:space="0" w:color="auto"/>
            </w:tcBorders>
            <w:shd w:val="clear" w:color="auto" w:fill="FFFFFF"/>
            <w:vAlign w:val="center"/>
          </w:tcPr>
          <w:p w:rsidR="00AE761E" w:rsidRDefault="00124A4D">
            <w:pPr>
              <w:pStyle w:val="a7"/>
              <w:ind w:firstLine="0"/>
              <w:jc w:val="center"/>
            </w:pPr>
            <w:r>
              <w:t>Познавательное развитие</w:t>
            </w:r>
          </w:p>
        </w:tc>
        <w:tc>
          <w:tcPr>
            <w:tcW w:w="7762"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AE761E">
        <w:trPr>
          <w:trHeight w:hRule="exact" w:val="840"/>
          <w:jc w:val="center"/>
        </w:trPr>
        <w:tc>
          <w:tcPr>
            <w:tcW w:w="2059" w:type="dxa"/>
            <w:tcBorders>
              <w:top w:val="single" w:sz="4" w:space="0" w:color="auto"/>
              <w:left w:val="single" w:sz="4" w:space="0" w:color="auto"/>
            </w:tcBorders>
            <w:shd w:val="clear" w:color="auto" w:fill="FFFFFF"/>
            <w:vAlign w:val="center"/>
          </w:tcPr>
          <w:p w:rsidR="00AE761E" w:rsidRDefault="00124A4D">
            <w:pPr>
              <w:pStyle w:val="a7"/>
              <w:ind w:firstLine="0"/>
              <w:jc w:val="center"/>
            </w:pPr>
            <w:r>
              <w:t>Речевое развитие</w:t>
            </w:r>
          </w:p>
        </w:tc>
        <w:tc>
          <w:tcPr>
            <w:tcW w:w="7762"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1190"/>
                <w:tab w:val="left" w:pos="1920"/>
                <w:tab w:val="left" w:pos="3538"/>
                <w:tab w:val="left" w:pos="4536"/>
                <w:tab w:val="left" w:pos="5294"/>
                <w:tab w:val="left" w:pos="5683"/>
              </w:tabs>
              <w:ind w:firstLine="0"/>
              <w:jc w:val="both"/>
            </w:pPr>
            <w:r>
              <w:t>Развитие свободного общения со взрослыми и детьми в области музыки; развитие</w:t>
            </w:r>
            <w:r>
              <w:tab/>
              <w:t>всех</w:t>
            </w:r>
            <w:r>
              <w:tab/>
              <w:t>компонентов</w:t>
            </w:r>
            <w:r>
              <w:tab/>
              <w:t>устной</w:t>
            </w:r>
            <w:r>
              <w:tab/>
              <w:t>речи</w:t>
            </w:r>
            <w:r>
              <w:tab/>
              <w:t>в</w:t>
            </w:r>
            <w:r>
              <w:tab/>
              <w:t>театрализованной</w:t>
            </w:r>
          </w:p>
          <w:p w:rsidR="00AE761E" w:rsidRDefault="00124A4D">
            <w:pPr>
              <w:pStyle w:val="a7"/>
              <w:ind w:firstLine="0"/>
              <w:jc w:val="both"/>
            </w:pPr>
            <w:r>
              <w:t>деятельности; практическое овладение воспитанниками нормами речи</w:t>
            </w:r>
          </w:p>
        </w:tc>
      </w:tr>
      <w:tr w:rsidR="00AE761E">
        <w:trPr>
          <w:trHeight w:hRule="exact" w:val="1666"/>
          <w:jc w:val="center"/>
        </w:trPr>
        <w:tc>
          <w:tcPr>
            <w:tcW w:w="2059" w:type="dxa"/>
            <w:tcBorders>
              <w:top w:val="single" w:sz="4" w:space="0" w:color="auto"/>
              <w:left w:val="single" w:sz="4" w:space="0" w:color="auto"/>
            </w:tcBorders>
            <w:shd w:val="clear" w:color="auto" w:fill="FFFFFF"/>
            <w:vAlign w:val="center"/>
          </w:tcPr>
          <w:p w:rsidR="00AE761E" w:rsidRDefault="00124A4D">
            <w:pPr>
              <w:pStyle w:val="a7"/>
              <w:ind w:firstLine="0"/>
              <w:jc w:val="center"/>
            </w:pPr>
            <w:r>
              <w:t>Художественно - эстетическое развитие</w:t>
            </w:r>
          </w:p>
        </w:tc>
        <w:tc>
          <w:tcPr>
            <w:tcW w:w="7762" w:type="dxa"/>
            <w:tcBorders>
              <w:top w:val="single" w:sz="4" w:space="0" w:color="auto"/>
              <w:left w:val="single" w:sz="4" w:space="0" w:color="auto"/>
              <w:right w:val="single" w:sz="4" w:space="0" w:color="auto"/>
            </w:tcBorders>
            <w:shd w:val="clear" w:color="auto" w:fill="FFFFFF"/>
            <w:vAlign w:val="bottom"/>
          </w:tcPr>
          <w:p w:rsidR="00AE761E" w:rsidRDefault="00124A4D">
            <w:pPr>
              <w:pStyle w:val="a7"/>
              <w:tabs>
                <w:tab w:val="left" w:pos="1670"/>
                <w:tab w:val="left" w:pos="3902"/>
                <w:tab w:val="left" w:pos="5131"/>
                <w:tab w:val="left" w:pos="6341"/>
              </w:tabs>
              <w:ind w:firstLine="0"/>
              <w:jc w:val="both"/>
            </w:pPr>
            <w:r>
              <w:t>Развитие детского творчества, приобщение к различным видам искусства, использование художественных произведений, закрепления результатов восприятия музыки. Формирование интереса к эстетической стороне окружающей</w:t>
            </w:r>
            <w:r>
              <w:tab/>
              <w:t>действительности;</w:t>
            </w:r>
            <w:r>
              <w:tab/>
              <w:t>развитие</w:t>
            </w:r>
            <w:r>
              <w:tab/>
              <w:t>детского</w:t>
            </w:r>
            <w:r>
              <w:tab/>
              <w:t>творчества;</w:t>
            </w:r>
          </w:p>
          <w:p w:rsidR="00AE761E" w:rsidRDefault="00124A4D">
            <w:pPr>
              <w:pStyle w:val="a7"/>
              <w:tabs>
                <w:tab w:val="left" w:pos="1810"/>
                <w:tab w:val="left" w:pos="3490"/>
                <w:tab w:val="left" w:pos="5222"/>
                <w:tab w:val="left" w:pos="5626"/>
                <w:tab w:val="left" w:pos="6557"/>
              </w:tabs>
              <w:ind w:firstLine="0"/>
              <w:jc w:val="both"/>
            </w:pPr>
            <w:r>
              <w:t>использование</w:t>
            </w:r>
            <w:r>
              <w:tab/>
              <w:t>музыкальных</w:t>
            </w:r>
            <w:r>
              <w:tab/>
              <w:t>произведений</w:t>
            </w:r>
            <w:r>
              <w:tab/>
              <w:t>с</w:t>
            </w:r>
            <w:r>
              <w:tab/>
              <w:t>целью</w:t>
            </w:r>
            <w:r>
              <w:tab/>
              <w:t>усиления</w:t>
            </w:r>
          </w:p>
          <w:p w:rsidR="00AE761E" w:rsidRDefault="00124A4D">
            <w:pPr>
              <w:pStyle w:val="a7"/>
              <w:ind w:firstLine="0"/>
              <w:jc w:val="both"/>
            </w:pPr>
            <w:r>
              <w:t>эмоционального восприятия художественных произведений</w:t>
            </w:r>
          </w:p>
        </w:tc>
      </w:tr>
      <w:tr w:rsidR="00AE761E">
        <w:trPr>
          <w:trHeight w:hRule="exact" w:val="1675"/>
          <w:jc w:val="center"/>
        </w:trPr>
        <w:tc>
          <w:tcPr>
            <w:tcW w:w="2059"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spacing w:line="233" w:lineRule="auto"/>
              <w:ind w:firstLine="0"/>
              <w:jc w:val="center"/>
            </w:pPr>
            <w:r>
              <w:t>Физическое развитие</w:t>
            </w:r>
          </w:p>
        </w:tc>
        <w:tc>
          <w:tcPr>
            <w:tcW w:w="7762"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ind w:firstLine="0"/>
              <w:jc w:val="both"/>
            </w:pPr>
            <w:r>
              <w:t>Развитие физических качеств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AE761E" w:rsidRDefault="00AE761E">
      <w:pPr>
        <w:spacing w:after="1359" w:line="1" w:lineRule="exact"/>
      </w:pPr>
    </w:p>
    <w:p w:rsidR="00AE761E" w:rsidRDefault="00124A4D">
      <w:pPr>
        <w:pStyle w:val="1"/>
        <w:numPr>
          <w:ilvl w:val="0"/>
          <w:numId w:val="16"/>
        </w:numPr>
        <w:tabs>
          <w:tab w:val="left" w:pos="423"/>
        </w:tabs>
        <w:ind w:firstLine="0"/>
      </w:pPr>
      <w:bookmarkStart w:id="97" w:name="bookmark96"/>
      <w:bookmarkEnd w:id="97"/>
      <w:r>
        <w:rPr>
          <w:b/>
          <w:bCs/>
        </w:rPr>
        <w:t>Способы и направления поддержки детской инициативы</w:t>
      </w:r>
    </w:p>
    <w:p w:rsidR="00AE761E" w:rsidRDefault="00124A4D">
      <w:pPr>
        <w:pStyle w:val="1"/>
        <w:ind w:firstLine="720"/>
        <w:jc w:val="both"/>
      </w:pPr>
      <w:r>
        <w:t>Инициативность проявляется во всех видах деятельности, но ярче всего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но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Инициативного ребенка отличает содержательность интересов.</w:t>
      </w:r>
    </w:p>
    <w:p w:rsidR="00AE761E" w:rsidRDefault="00124A4D">
      <w:pPr>
        <w:pStyle w:val="1"/>
        <w:spacing w:after="80"/>
        <w:ind w:firstLine="720"/>
        <w:jc w:val="both"/>
      </w:pPr>
      <w:r>
        <w:t>Для инициативной личности характерно:</w:t>
      </w:r>
    </w:p>
    <w:p w:rsidR="00AE761E" w:rsidRDefault="00124A4D">
      <w:pPr>
        <w:jc w:val="center"/>
        <w:rPr>
          <w:sz w:val="2"/>
          <w:szCs w:val="2"/>
        </w:rPr>
      </w:pPr>
      <w:r>
        <w:rPr>
          <w:noProof/>
          <w:lang w:bidi="ar-SA"/>
        </w:rPr>
        <w:drawing>
          <wp:inline distT="0" distB="0" distL="0" distR="0">
            <wp:extent cx="6772910" cy="294449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stretch/>
                  </pic:blipFill>
                  <pic:spPr>
                    <a:xfrm>
                      <a:off x="0" y="0"/>
                      <a:ext cx="6772910" cy="2944495"/>
                    </a:xfrm>
                    <a:prstGeom prst="rect">
                      <a:avLst/>
                    </a:prstGeom>
                  </pic:spPr>
                </pic:pic>
              </a:graphicData>
            </a:graphic>
          </wp:inline>
        </w:drawing>
      </w:r>
    </w:p>
    <w:p w:rsidR="00A66AC2" w:rsidRDefault="00A66AC2">
      <w:pPr>
        <w:pStyle w:val="1"/>
        <w:spacing w:after="220"/>
        <w:ind w:firstLine="780"/>
        <w:jc w:val="both"/>
      </w:pPr>
    </w:p>
    <w:p w:rsidR="00AE761E" w:rsidRDefault="00124A4D">
      <w:pPr>
        <w:pStyle w:val="1"/>
        <w:spacing w:after="220"/>
        <w:ind w:firstLine="780"/>
        <w:jc w:val="both"/>
      </w:pPr>
      <w:r>
        <w:t>Инициативная личность развивается в деятельности. А так как ведущая деятельность дошкольного возраста игра, то, чем выше уровень развития творческой инициативы, тем разнообразнее игровая деятельность, а следовательно, и динамичнее развитие личности.</w:t>
      </w:r>
    </w:p>
    <w:p w:rsidR="00AE761E" w:rsidRDefault="00124A4D">
      <w:pPr>
        <w:jc w:val="center"/>
        <w:rPr>
          <w:sz w:val="2"/>
          <w:szCs w:val="2"/>
        </w:rPr>
      </w:pPr>
      <w:r>
        <w:rPr>
          <w:noProof/>
          <w:lang w:bidi="ar-SA"/>
        </w:rPr>
        <w:drawing>
          <wp:inline distT="0" distB="0" distL="0" distR="0">
            <wp:extent cx="6260465" cy="243840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stretch/>
                  </pic:blipFill>
                  <pic:spPr>
                    <a:xfrm>
                      <a:off x="0" y="0"/>
                      <a:ext cx="6260465" cy="2438400"/>
                    </a:xfrm>
                    <a:prstGeom prst="rect">
                      <a:avLst/>
                    </a:prstGeom>
                  </pic:spPr>
                </pic:pic>
              </a:graphicData>
            </a:graphic>
          </wp:inline>
        </w:drawing>
      </w:r>
    </w:p>
    <w:p w:rsidR="00AE761E" w:rsidRDefault="00AE761E">
      <w:pPr>
        <w:spacing w:after="479" w:line="1" w:lineRule="exact"/>
      </w:pPr>
    </w:p>
    <w:p w:rsidR="00AE761E" w:rsidRDefault="00124A4D">
      <w:pPr>
        <w:pStyle w:val="1"/>
        <w:ind w:firstLine="780"/>
        <w:jc w:val="both"/>
      </w:pPr>
      <w:r>
        <w:rPr>
          <w:b/>
          <w:bCs/>
        </w:rPr>
        <w:t>Ранний возраст</w:t>
      </w:r>
    </w:p>
    <w:p w:rsidR="00AE761E" w:rsidRDefault="00124A4D">
      <w:pPr>
        <w:pStyle w:val="1"/>
        <w:ind w:firstLine="780"/>
        <w:jc w:val="both"/>
      </w:pPr>
      <w: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AE761E" w:rsidRDefault="00124A4D">
      <w:pPr>
        <w:pStyle w:val="1"/>
        <w:ind w:firstLine="780"/>
        <w:jc w:val="both"/>
      </w:pPr>
      <w:r>
        <w:t>Для поддержки детской инициативы необходимо:</w:t>
      </w:r>
    </w:p>
    <w:p w:rsidR="00AE761E" w:rsidRDefault="00124A4D">
      <w:pPr>
        <w:pStyle w:val="1"/>
        <w:numPr>
          <w:ilvl w:val="0"/>
          <w:numId w:val="9"/>
        </w:numPr>
        <w:tabs>
          <w:tab w:val="left" w:pos="293"/>
        </w:tabs>
        <w:ind w:left="420" w:hanging="420"/>
        <w:jc w:val="both"/>
      </w:pPr>
      <w:bookmarkStart w:id="98" w:name="bookmark97"/>
      <w:bookmarkEnd w:id="98"/>
      <w: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E761E" w:rsidRDefault="00124A4D">
      <w:pPr>
        <w:pStyle w:val="1"/>
        <w:numPr>
          <w:ilvl w:val="0"/>
          <w:numId w:val="9"/>
        </w:numPr>
        <w:tabs>
          <w:tab w:val="left" w:pos="293"/>
        </w:tabs>
        <w:ind w:left="420" w:hanging="420"/>
        <w:jc w:val="both"/>
      </w:pPr>
      <w:bookmarkStart w:id="99" w:name="bookmark98"/>
      <w:bookmarkEnd w:id="99"/>
      <w:r>
        <w:t>Отмечать и приветствовать даже минимальные успехи детей;</w:t>
      </w:r>
    </w:p>
    <w:p w:rsidR="00AE761E" w:rsidRDefault="00124A4D">
      <w:pPr>
        <w:pStyle w:val="1"/>
        <w:numPr>
          <w:ilvl w:val="0"/>
          <w:numId w:val="9"/>
        </w:numPr>
        <w:tabs>
          <w:tab w:val="left" w:pos="293"/>
        </w:tabs>
        <w:ind w:firstLine="0"/>
        <w:jc w:val="both"/>
      </w:pPr>
      <w:bookmarkStart w:id="100" w:name="bookmark99"/>
      <w:bookmarkEnd w:id="100"/>
      <w:r>
        <w:t>Не критиковать результаты деятельности ребенка и его самого как личность.</w:t>
      </w:r>
    </w:p>
    <w:p w:rsidR="00AE761E" w:rsidRDefault="00124A4D">
      <w:pPr>
        <w:pStyle w:val="1"/>
        <w:numPr>
          <w:ilvl w:val="0"/>
          <w:numId w:val="9"/>
        </w:numPr>
        <w:tabs>
          <w:tab w:val="left" w:pos="293"/>
        </w:tabs>
        <w:ind w:left="340" w:hanging="340"/>
        <w:jc w:val="both"/>
      </w:pPr>
      <w:bookmarkStart w:id="101" w:name="bookmark100"/>
      <w:bookmarkEnd w:id="101"/>
      <w: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музыкальном залом с целью повышения самостоятельности.</w:t>
      </w:r>
    </w:p>
    <w:p w:rsidR="00AE761E" w:rsidRDefault="00124A4D">
      <w:pPr>
        <w:pStyle w:val="1"/>
        <w:ind w:firstLine="780"/>
        <w:jc w:val="both"/>
      </w:pPr>
      <w:r>
        <w:rPr>
          <w:b/>
          <w:bCs/>
        </w:rPr>
        <w:t>Младший дошкольный возраст</w:t>
      </w:r>
    </w:p>
    <w:p w:rsidR="00AE761E" w:rsidRDefault="00124A4D">
      <w:pPr>
        <w:pStyle w:val="1"/>
        <w:ind w:firstLine="780"/>
        <w:jc w:val="both"/>
      </w:pPr>
      <w:r>
        <w:t>Приоритетной сферой проявления детской инициативы является продуктивная деятельность.</w:t>
      </w:r>
    </w:p>
    <w:p w:rsidR="00AE761E" w:rsidRDefault="00124A4D">
      <w:pPr>
        <w:pStyle w:val="1"/>
        <w:ind w:firstLine="780"/>
        <w:jc w:val="both"/>
      </w:pPr>
      <w:r>
        <w:t>Для поддержки детской инициативы необходимо:</w:t>
      </w:r>
    </w:p>
    <w:p w:rsidR="00AE761E" w:rsidRDefault="00124A4D">
      <w:pPr>
        <w:pStyle w:val="1"/>
        <w:numPr>
          <w:ilvl w:val="0"/>
          <w:numId w:val="9"/>
        </w:numPr>
        <w:tabs>
          <w:tab w:val="left" w:pos="293"/>
        </w:tabs>
        <w:ind w:firstLine="0"/>
        <w:jc w:val="both"/>
      </w:pPr>
      <w:bookmarkStart w:id="102" w:name="bookmark101"/>
      <w:bookmarkEnd w:id="102"/>
      <w:r>
        <w:t>Создавать условия для реализации собственных планов и замыслов каждого ребенка.</w:t>
      </w:r>
    </w:p>
    <w:p w:rsidR="00AE761E" w:rsidRDefault="00124A4D">
      <w:pPr>
        <w:pStyle w:val="1"/>
        <w:numPr>
          <w:ilvl w:val="0"/>
          <w:numId w:val="9"/>
        </w:numPr>
        <w:tabs>
          <w:tab w:val="left" w:pos="293"/>
        </w:tabs>
        <w:ind w:firstLine="0"/>
        <w:jc w:val="both"/>
      </w:pPr>
      <w:bookmarkStart w:id="103" w:name="bookmark102"/>
      <w:bookmarkEnd w:id="103"/>
      <w:r>
        <w:t>Рассказывать детям об их реальных, а также будущих достижениях.</w:t>
      </w:r>
    </w:p>
    <w:p w:rsidR="00AE761E" w:rsidRDefault="00124A4D">
      <w:pPr>
        <w:pStyle w:val="1"/>
        <w:numPr>
          <w:ilvl w:val="0"/>
          <w:numId w:val="9"/>
        </w:numPr>
        <w:tabs>
          <w:tab w:val="left" w:pos="293"/>
        </w:tabs>
        <w:ind w:firstLine="0"/>
        <w:jc w:val="both"/>
      </w:pPr>
      <w:bookmarkStart w:id="104" w:name="bookmark103"/>
      <w:bookmarkEnd w:id="104"/>
      <w:r>
        <w:t>Отмечать и публично поддерживать любые успехи детей.</w:t>
      </w:r>
    </w:p>
    <w:p w:rsidR="00AE761E" w:rsidRDefault="00124A4D">
      <w:pPr>
        <w:pStyle w:val="1"/>
        <w:numPr>
          <w:ilvl w:val="0"/>
          <w:numId w:val="9"/>
        </w:numPr>
        <w:tabs>
          <w:tab w:val="left" w:pos="293"/>
        </w:tabs>
        <w:ind w:firstLine="0"/>
        <w:jc w:val="both"/>
      </w:pPr>
      <w:bookmarkStart w:id="105" w:name="bookmark104"/>
      <w:bookmarkEnd w:id="105"/>
      <w:r>
        <w:t>Всемерно поощрять самостоятельность детей и расширять ее сферу.</w:t>
      </w:r>
    </w:p>
    <w:p w:rsidR="00AE761E" w:rsidRDefault="00124A4D">
      <w:pPr>
        <w:pStyle w:val="1"/>
        <w:numPr>
          <w:ilvl w:val="0"/>
          <w:numId w:val="9"/>
        </w:numPr>
        <w:tabs>
          <w:tab w:val="left" w:pos="293"/>
        </w:tabs>
        <w:ind w:firstLine="0"/>
        <w:jc w:val="both"/>
      </w:pPr>
      <w:bookmarkStart w:id="106" w:name="bookmark105"/>
      <w:bookmarkEnd w:id="106"/>
      <w:r>
        <w:t>Помогать ребенку найти способ реализации собственных поставленных целей.</w:t>
      </w:r>
    </w:p>
    <w:p w:rsidR="00AE761E" w:rsidRDefault="00124A4D">
      <w:pPr>
        <w:pStyle w:val="1"/>
        <w:numPr>
          <w:ilvl w:val="0"/>
          <w:numId w:val="9"/>
        </w:numPr>
        <w:tabs>
          <w:tab w:val="left" w:pos="293"/>
        </w:tabs>
        <w:ind w:left="340" w:hanging="340"/>
        <w:jc w:val="both"/>
      </w:pPr>
      <w:bookmarkStart w:id="107" w:name="bookmark106"/>
      <w:bookmarkEnd w:id="107"/>
      <w:r>
        <w:t>Способствовать стремлению научиться делать что-то и поддерживать радостное ощущение возрастающей умелости.</w:t>
      </w:r>
    </w:p>
    <w:p w:rsidR="00AE761E" w:rsidRDefault="00124A4D">
      <w:pPr>
        <w:pStyle w:val="1"/>
        <w:numPr>
          <w:ilvl w:val="0"/>
          <w:numId w:val="9"/>
        </w:numPr>
        <w:tabs>
          <w:tab w:val="left" w:pos="293"/>
        </w:tabs>
        <w:ind w:left="340" w:hanging="340"/>
        <w:jc w:val="both"/>
      </w:pPr>
      <w:bookmarkStart w:id="108" w:name="bookmark107"/>
      <w:bookmarkEnd w:id="108"/>
      <w:r>
        <w:t>В ходе занятий терпимо относится к затруднениям ребенка, позволять ему действовать в своем темпе.</w:t>
      </w:r>
    </w:p>
    <w:p w:rsidR="00AE761E" w:rsidRDefault="00124A4D">
      <w:pPr>
        <w:pStyle w:val="1"/>
        <w:numPr>
          <w:ilvl w:val="0"/>
          <w:numId w:val="9"/>
        </w:numPr>
        <w:tabs>
          <w:tab w:val="left" w:pos="293"/>
        </w:tabs>
        <w:ind w:left="340" w:hanging="340"/>
        <w:jc w:val="both"/>
      </w:pPr>
      <w:bookmarkStart w:id="109" w:name="bookmark108"/>
      <w:bookmarkEnd w:id="109"/>
      <w: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AE761E" w:rsidRDefault="00124A4D">
      <w:pPr>
        <w:pStyle w:val="1"/>
        <w:numPr>
          <w:ilvl w:val="0"/>
          <w:numId w:val="9"/>
        </w:numPr>
        <w:tabs>
          <w:tab w:val="left" w:pos="293"/>
        </w:tabs>
        <w:ind w:left="340" w:hanging="340"/>
        <w:jc w:val="both"/>
      </w:pPr>
      <w:bookmarkStart w:id="110" w:name="bookmark109"/>
      <w:bookmarkEnd w:id="110"/>
      <w:r>
        <w:t>Учитывать индивидуальные особенности детей, стремиться найти подход к застенчивым, нерешительным, конфликтным, непопулярным детям.</w:t>
      </w:r>
    </w:p>
    <w:p w:rsidR="00AE761E" w:rsidRDefault="00124A4D">
      <w:pPr>
        <w:pStyle w:val="1"/>
        <w:numPr>
          <w:ilvl w:val="0"/>
          <w:numId w:val="9"/>
        </w:numPr>
        <w:tabs>
          <w:tab w:val="left" w:pos="293"/>
        </w:tabs>
        <w:ind w:firstLine="0"/>
        <w:jc w:val="both"/>
      </w:pPr>
      <w:bookmarkStart w:id="111" w:name="bookmark110"/>
      <w:bookmarkEnd w:id="111"/>
      <w:r>
        <w:t>Уважать и ценить каждого ребенка независимо от его достижений, достоинств и недостатков.</w:t>
      </w:r>
    </w:p>
    <w:p w:rsidR="00AE761E" w:rsidRDefault="00124A4D">
      <w:pPr>
        <w:pStyle w:val="1"/>
        <w:numPr>
          <w:ilvl w:val="0"/>
          <w:numId w:val="9"/>
        </w:numPr>
        <w:tabs>
          <w:tab w:val="left" w:pos="293"/>
        </w:tabs>
        <w:ind w:left="340" w:hanging="340"/>
        <w:jc w:val="both"/>
      </w:pPr>
      <w:bookmarkStart w:id="112" w:name="bookmark111"/>
      <w:bookmarkEnd w:id="112"/>
      <w:r>
        <w:t xml:space="preserve">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w:t>
      </w:r>
      <w:r>
        <w:lastRenderedPageBreak/>
        <w:t>теплое слово для выражения своего отношения к ребенку, проявлять деликатность и тактичность.</w:t>
      </w:r>
    </w:p>
    <w:p w:rsidR="00AE761E" w:rsidRDefault="00124A4D">
      <w:pPr>
        <w:pStyle w:val="1"/>
        <w:numPr>
          <w:ilvl w:val="0"/>
          <w:numId w:val="9"/>
        </w:numPr>
        <w:tabs>
          <w:tab w:val="left" w:pos="279"/>
        </w:tabs>
        <w:ind w:left="300" w:hanging="300"/>
        <w:jc w:val="both"/>
      </w:pPr>
      <w:bookmarkStart w:id="113" w:name="bookmark112"/>
      <w:bookmarkEnd w:id="113"/>
      <w:r>
        <w:t>Всегда предоставлять детям возможности для реализации их замысла в творческой продуктивной деятельности.</w:t>
      </w:r>
    </w:p>
    <w:p w:rsidR="00AE761E" w:rsidRDefault="00124A4D">
      <w:pPr>
        <w:pStyle w:val="1"/>
        <w:ind w:firstLine="720"/>
        <w:jc w:val="both"/>
      </w:pPr>
      <w:r>
        <w:rPr>
          <w:b/>
          <w:bCs/>
        </w:rPr>
        <w:t>Средний дошкольный возраст</w:t>
      </w:r>
    </w:p>
    <w:p w:rsidR="00AE761E" w:rsidRDefault="00124A4D">
      <w:pPr>
        <w:pStyle w:val="1"/>
        <w:ind w:firstLine="720"/>
        <w:jc w:val="both"/>
      </w:pPr>
      <w: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AE761E" w:rsidRDefault="00124A4D">
      <w:pPr>
        <w:pStyle w:val="1"/>
        <w:ind w:firstLine="720"/>
        <w:jc w:val="both"/>
      </w:pPr>
      <w:r>
        <w:t>Для поддержки детской инициативы необходимо:</w:t>
      </w:r>
    </w:p>
    <w:p w:rsidR="00AE761E" w:rsidRDefault="00124A4D">
      <w:pPr>
        <w:pStyle w:val="1"/>
        <w:numPr>
          <w:ilvl w:val="0"/>
          <w:numId w:val="9"/>
        </w:numPr>
        <w:tabs>
          <w:tab w:val="left" w:pos="279"/>
        </w:tabs>
        <w:ind w:left="300" w:hanging="300"/>
        <w:jc w:val="both"/>
      </w:pPr>
      <w:bookmarkStart w:id="114" w:name="bookmark113"/>
      <w:bookmarkEnd w:id="114"/>
      <w:r>
        <w:t>Способствовать стремлению детей делать собственные умозаключения, относится к попыткам внимательно, с уважением.</w:t>
      </w:r>
    </w:p>
    <w:p w:rsidR="00AE761E" w:rsidRDefault="00124A4D">
      <w:pPr>
        <w:pStyle w:val="1"/>
        <w:numPr>
          <w:ilvl w:val="0"/>
          <w:numId w:val="9"/>
        </w:numPr>
        <w:tabs>
          <w:tab w:val="left" w:pos="279"/>
        </w:tabs>
        <w:ind w:left="300" w:hanging="300"/>
        <w:jc w:val="both"/>
      </w:pPr>
      <w:bookmarkStart w:id="115" w:name="bookmark114"/>
      <w:bookmarkEnd w:id="115"/>
      <w:r>
        <w:t>Обеспечивать для детей возможности осуществления их желания переодеваться и наряжаться, примеривать на себя разные роли. Иметь в музыкальном зале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AE761E" w:rsidRDefault="00124A4D">
      <w:pPr>
        <w:pStyle w:val="1"/>
        <w:numPr>
          <w:ilvl w:val="0"/>
          <w:numId w:val="9"/>
        </w:numPr>
        <w:tabs>
          <w:tab w:val="left" w:pos="279"/>
        </w:tabs>
        <w:ind w:left="300" w:hanging="300"/>
        <w:jc w:val="both"/>
      </w:pPr>
      <w:bookmarkStart w:id="116" w:name="bookmark115"/>
      <w:bookmarkEnd w:id="116"/>
      <w:r>
        <w:t>При необходимости осуждать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AE761E" w:rsidRDefault="00124A4D">
      <w:pPr>
        <w:pStyle w:val="1"/>
        <w:numPr>
          <w:ilvl w:val="0"/>
          <w:numId w:val="9"/>
        </w:numPr>
        <w:tabs>
          <w:tab w:val="left" w:pos="279"/>
        </w:tabs>
        <w:spacing w:line="252" w:lineRule="auto"/>
        <w:ind w:left="300" w:hanging="300"/>
        <w:jc w:val="both"/>
      </w:pPr>
      <w:bookmarkStart w:id="117" w:name="bookmark116"/>
      <w:bookmarkEnd w:id="117"/>
      <w:r>
        <w:t>Побуждать детей формировать и выражать собственную эстетическую оценку воспринимаемого, не навязывая им мнения взрослых.</w:t>
      </w:r>
    </w:p>
    <w:p w:rsidR="00AE761E" w:rsidRDefault="00124A4D">
      <w:pPr>
        <w:pStyle w:val="1"/>
        <w:ind w:firstLine="720"/>
        <w:jc w:val="both"/>
      </w:pPr>
      <w:r>
        <w:rPr>
          <w:b/>
          <w:bCs/>
        </w:rPr>
        <w:t>Старший дошкольный возраст</w:t>
      </w:r>
    </w:p>
    <w:p w:rsidR="00AE761E" w:rsidRDefault="00124A4D">
      <w:pPr>
        <w:pStyle w:val="1"/>
        <w:ind w:firstLine="720"/>
        <w:jc w:val="both"/>
      </w:pPr>
      <w:r>
        <w:t>Приоритетной сферой проявления детской инициативы является внеситуативно</w:t>
      </w:r>
      <w:r>
        <w:softHyphen/>
        <w:t>личностное общение со взрослыми и сверстниками, а также информационная познавательная инициатива.</w:t>
      </w:r>
    </w:p>
    <w:p w:rsidR="00AE761E" w:rsidRDefault="00124A4D">
      <w:pPr>
        <w:pStyle w:val="1"/>
        <w:ind w:firstLine="720"/>
        <w:jc w:val="both"/>
      </w:pPr>
      <w:r>
        <w:t>Для поддержки детской инициативы необходимо:</w:t>
      </w:r>
    </w:p>
    <w:p w:rsidR="00AE761E" w:rsidRDefault="00124A4D">
      <w:pPr>
        <w:pStyle w:val="1"/>
        <w:numPr>
          <w:ilvl w:val="0"/>
          <w:numId w:val="9"/>
        </w:numPr>
        <w:tabs>
          <w:tab w:val="left" w:pos="279"/>
        </w:tabs>
        <w:ind w:left="300" w:hanging="300"/>
        <w:jc w:val="both"/>
      </w:pPr>
      <w:bookmarkStart w:id="118" w:name="bookmark117"/>
      <w:bookmarkEnd w:id="118"/>
      <w: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E761E" w:rsidRDefault="00124A4D">
      <w:pPr>
        <w:pStyle w:val="1"/>
        <w:numPr>
          <w:ilvl w:val="0"/>
          <w:numId w:val="9"/>
        </w:numPr>
        <w:tabs>
          <w:tab w:val="left" w:pos="279"/>
        </w:tabs>
        <w:spacing w:line="262" w:lineRule="auto"/>
        <w:ind w:firstLine="0"/>
      </w:pPr>
      <w:bookmarkStart w:id="119" w:name="bookmark118"/>
      <w:bookmarkEnd w:id="119"/>
      <w:r>
        <w:t>Уважать индивидуальные вкусы и привычки детей.</w:t>
      </w:r>
    </w:p>
    <w:p w:rsidR="00AE761E" w:rsidRDefault="00124A4D">
      <w:pPr>
        <w:pStyle w:val="1"/>
        <w:numPr>
          <w:ilvl w:val="0"/>
          <w:numId w:val="9"/>
        </w:numPr>
        <w:tabs>
          <w:tab w:val="left" w:pos="279"/>
        </w:tabs>
        <w:ind w:left="300" w:hanging="300"/>
        <w:jc w:val="both"/>
      </w:pPr>
      <w:bookmarkStart w:id="120" w:name="bookmark119"/>
      <w:bookmarkEnd w:id="120"/>
      <w: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E761E" w:rsidRDefault="00124A4D">
      <w:pPr>
        <w:pStyle w:val="1"/>
        <w:numPr>
          <w:ilvl w:val="0"/>
          <w:numId w:val="9"/>
        </w:numPr>
        <w:tabs>
          <w:tab w:val="left" w:pos="279"/>
        </w:tabs>
        <w:spacing w:line="262" w:lineRule="auto"/>
        <w:ind w:firstLine="0"/>
        <w:jc w:val="both"/>
      </w:pPr>
      <w:bookmarkStart w:id="121" w:name="bookmark120"/>
      <w:bookmarkEnd w:id="121"/>
      <w:r>
        <w:t>При необходимости помогать детям в решении проблем организации игры.</w:t>
      </w:r>
    </w:p>
    <w:p w:rsidR="00AE761E" w:rsidRDefault="00124A4D">
      <w:pPr>
        <w:pStyle w:val="1"/>
        <w:numPr>
          <w:ilvl w:val="0"/>
          <w:numId w:val="9"/>
        </w:numPr>
        <w:tabs>
          <w:tab w:val="left" w:pos="279"/>
        </w:tabs>
        <w:spacing w:line="262" w:lineRule="auto"/>
        <w:ind w:firstLine="0"/>
        <w:jc w:val="both"/>
      </w:pPr>
      <w:bookmarkStart w:id="122" w:name="bookmark121"/>
      <w:bookmarkEnd w:id="122"/>
      <w:r>
        <w:t>Обсуждать выбор спектакля для постановки, песни, танца и т.д.</w:t>
      </w:r>
    </w:p>
    <w:p w:rsidR="00AE761E" w:rsidRDefault="00124A4D">
      <w:pPr>
        <w:pStyle w:val="1"/>
        <w:ind w:firstLine="720"/>
        <w:jc w:val="both"/>
      </w:pPr>
      <w:r>
        <w:rPr>
          <w:b/>
          <w:bCs/>
        </w:rPr>
        <w:t>Подготовительный к школе возраст</w:t>
      </w:r>
    </w:p>
    <w:p w:rsidR="00AE761E" w:rsidRDefault="00124A4D">
      <w:pPr>
        <w:pStyle w:val="1"/>
        <w:ind w:firstLine="720"/>
        <w:jc w:val="both"/>
      </w:pPr>
      <w: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AE761E" w:rsidRDefault="00124A4D">
      <w:pPr>
        <w:pStyle w:val="1"/>
        <w:ind w:firstLine="720"/>
        <w:jc w:val="both"/>
      </w:pPr>
      <w:r>
        <w:t>Для поддержки детской инициативы необходимо:</w:t>
      </w:r>
    </w:p>
    <w:p w:rsidR="00AE761E" w:rsidRDefault="00124A4D">
      <w:pPr>
        <w:pStyle w:val="1"/>
        <w:numPr>
          <w:ilvl w:val="0"/>
          <w:numId w:val="9"/>
        </w:numPr>
        <w:tabs>
          <w:tab w:val="left" w:pos="279"/>
        </w:tabs>
        <w:ind w:left="300" w:hanging="300"/>
        <w:jc w:val="both"/>
      </w:pPr>
      <w:bookmarkStart w:id="123" w:name="bookmark122"/>
      <w:bookmarkEnd w:id="123"/>
      <w: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AE761E" w:rsidRDefault="00124A4D">
      <w:pPr>
        <w:pStyle w:val="1"/>
        <w:numPr>
          <w:ilvl w:val="0"/>
          <w:numId w:val="9"/>
        </w:numPr>
        <w:tabs>
          <w:tab w:val="left" w:pos="279"/>
        </w:tabs>
        <w:ind w:left="300" w:hanging="300"/>
        <w:jc w:val="both"/>
      </w:pPr>
      <w:bookmarkStart w:id="124" w:name="bookmark123"/>
      <w:bookmarkEnd w:id="124"/>
      <w:r>
        <w:t>Спокойно реагировать на неуспех ребенка и предлагать несколько вариантов исправления. Рассказывать детям о трудностях, которые педагоги испытывали при обучении новым видам деятельности.</w:t>
      </w:r>
    </w:p>
    <w:p w:rsidR="00AE761E" w:rsidRDefault="00124A4D">
      <w:pPr>
        <w:pStyle w:val="1"/>
        <w:numPr>
          <w:ilvl w:val="0"/>
          <w:numId w:val="9"/>
        </w:numPr>
        <w:tabs>
          <w:tab w:val="left" w:pos="279"/>
        </w:tabs>
        <w:ind w:left="300" w:hanging="300"/>
        <w:jc w:val="both"/>
      </w:pPr>
      <w:bookmarkStart w:id="125" w:name="bookmark124"/>
      <w:bookmarkEnd w:id="125"/>
      <w:r>
        <w:t>Создавать ситуации, позволяющие ребенку реализовать свою компетентность, обретая уважение и признание взрослых и сверстников.</w:t>
      </w:r>
    </w:p>
    <w:p w:rsidR="00AE761E" w:rsidRDefault="00124A4D">
      <w:pPr>
        <w:pStyle w:val="1"/>
        <w:numPr>
          <w:ilvl w:val="0"/>
          <w:numId w:val="9"/>
        </w:numPr>
        <w:tabs>
          <w:tab w:val="left" w:pos="279"/>
        </w:tabs>
        <w:ind w:left="300" w:hanging="300"/>
        <w:jc w:val="both"/>
      </w:pPr>
      <w:bookmarkStart w:id="126" w:name="bookmark125"/>
      <w:bookmarkEnd w:id="126"/>
      <w:r>
        <w:t>Обращаться к детям с просьбой показать музыкальному руководителю те индивидуальные достижения, которые есть у каждого, и научить его добиваться таких же результатов.</w:t>
      </w:r>
    </w:p>
    <w:p w:rsidR="00AE761E" w:rsidRDefault="00124A4D">
      <w:pPr>
        <w:pStyle w:val="1"/>
        <w:numPr>
          <w:ilvl w:val="0"/>
          <w:numId w:val="9"/>
        </w:numPr>
        <w:tabs>
          <w:tab w:val="left" w:pos="279"/>
        </w:tabs>
        <w:spacing w:line="262" w:lineRule="auto"/>
        <w:ind w:left="300" w:hanging="300"/>
        <w:jc w:val="both"/>
      </w:pPr>
      <w:bookmarkStart w:id="127" w:name="bookmark126"/>
      <w:bookmarkEnd w:id="127"/>
      <w:r>
        <w:t>Поддерживать чувство гордости за свой труд и удовлетворение его результатами.</w:t>
      </w:r>
    </w:p>
    <w:p w:rsidR="00AE761E" w:rsidRDefault="00124A4D">
      <w:pPr>
        <w:pStyle w:val="1"/>
        <w:numPr>
          <w:ilvl w:val="0"/>
          <w:numId w:val="9"/>
        </w:numPr>
        <w:tabs>
          <w:tab w:val="left" w:pos="279"/>
        </w:tabs>
        <w:spacing w:line="262" w:lineRule="auto"/>
        <w:ind w:firstLine="0"/>
        <w:jc w:val="both"/>
      </w:pPr>
      <w:bookmarkStart w:id="128" w:name="bookmark127"/>
      <w:bookmarkEnd w:id="128"/>
      <w:r>
        <w:t>Создавать условия для разнообразной самостоятельной творческой деятельности детей.</w:t>
      </w:r>
    </w:p>
    <w:p w:rsidR="00AE761E" w:rsidRDefault="00124A4D">
      <w:pPr>
        <w:pStyle w:val="1"/>
        <w:numPr>
          <w:ilvl w:val="0"/>
          <w:numId w:val="9"/>
        </w:numPr>
        <w:tabs>
          <w:tab w:val="left" w:pos="279"/>
        </w:tabs>
        <w:spacing w:line="262" w:lineRule="auto"/>
        <w:ind w:firstLine="0"/>
        <w:jc w:val="both"/>
      </w:pPr>
      <w:bookmarkStart w:id="129" w:name="bookmark128"/>
      <w:bookmarkEnd w:id="129"/>
      <w:r>
        <w:t>При необходимости помогать детям в решении проблем при организации игры.</w:t>
      </w:r>
    </w:p>
    <w:p w:rsidR="00AE761E" w:rsidRDefault="00124A4D">
      <w:pPr>
        <w:pStyle w:val="1"/>
        <w:numPr>
          <w:ilvl w:val="0"/>
          <w:numId w:val="9"/>
        </w:numPr>
        <w:tabs>
          <w:tab w:val="left" w:pos="279"/>
        </w:tabs>
        <w:spacing w:line="262" w:lineRule="auto"/>
        <w:ind w:firstLine="0"/>
        <w:jc w:val="both"/>
      </w:pPr>
      <w:bookmarkStart w:id="130" w:name="bookmark129"/>
      <w:bookmarkEnd w:id="130"/>
      <w:r>
        <w:t>Организовывать концерты для выступления детей и взрослых.</w:t>
      </w:r>
    </w:p>
    <w:p w:rsidR="00AE761E" w:rsidRDefault="00124A4D">
      <w:pPr>
        <w:pStyle w:val="1"/>
        <w:numPr>
          <w:ilvl w:val="0"/>
          <w:numId w:val="16"/>
        </w:numPr>
        <w:tabs>
          <w:tab w:val="left" w:pos="429"/>
        </w:tabs>
        <w:ind w:firstLine="0"/>
        <w:jc w:val="both"/>
      </w:pPr>
      <w:bookmarkStart w:id="131" w:name="bookmark130"/>
      <w:bookmarkEnd w:id="131"/>
      <w:r>
        <w:rPr>
          <w:b/>
          <w:bCs/>
        </w:rPr>
        <w:t>Здоровьесберегающие технологии</w:t>
      </w:r>
    </w:p>
    <w:p w:rsidR="00AE761E" w:rsidRDefault="00124A4D">
      <w:pPr>
        <w:pStyle w:val="1"/>
        <w:spacing w:after="240"/>
        <w:ind w:firstLine="760"/>
        <w:jc w:val="both"/>
      </w:pPr>
      <w:r>
        <w:t xml:space="preserve">Здоровьесберегающие компоненты включают в себя элементы, имеющие оздоровительную направленность. Применение на музыкальных занятиях здоровьесберегающих компонентов выполняет профилактическую функцию -предупреждает усталость, создает благоприятный </w:t>
      </w:r>
      <w:r>
        <w:lastRenderedPageBreak/>
        <w:t>эмоциональный настрой.</w:t>
      </w:r>
    </w:p>
    <w:p w:rsidR="002755F2" w:rsidRDefault="002755F2">
      <w:pPr>
        <w:pStyle w:val="a9"/>
        <w:ind w:left="2314"/>
      </w:pPr>
    </w:p>
    <w:p w:rsidR="002755F2" w:rsidRDefault="002755F2">
      <w:pPr>
        <w:pStyle w:val="a9"/>
        <w:ind w:left="2314"/>
      </w:pPr>
    </w:p>
    <w:p w:rsidR="002755F2" w:rsidRDefault="002755F2">
      <w:pPr>
        <w:pStyle w:val="a9"/>
        <w:ind w:left="2314"/>
      </w:pPr>
    </w:p>
    <w:p w:rsidR="002755F2" w:rsidRDefault="002755F2">
      <w:pPr>
        <w:pStyle w:val="a9"/>
        <w:ind w:left="2314"/>
      </w:pPr>
    </w:p>
    <w:p w:rsidR="00AE761E" w:rsidRDefault="00124A4D">
      <w:pPr>
        <w:pStyle w:val="a9"/>
        <w:ind w:left="2314"/>
      </w:pPr>
      <w:r>
        <w:t>Элементы, имеющие оздоровительную направленность</w:t>
      </w:r>
    </w:p>
    <w:p w:rsidR="00AE761E" w:rsidRDefault="00124A4D">
      <w:pPr>
        <w:jc w:val="center"/>
        <w:rPr>
          <w:sz w:val="2"/>
          <w:szCs w:val="2"/>
        </w:rPr>
      </w:pPr>
      <w:r>
        <w:rPr>
          <w:noProof/>
          <w:lang w:bidi="ar-SA"/>
        </w:rPr>
        <w:drawing>
          <wp:inline distT="0" distB="0" distL="0" distR="0">
            <wp:extent cx="6394450" cy="282829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stretch/>
                  </pic:blipFill>
                  <pic:spPr>
                    <a:xfrm>
                      <a:off x="0" y="0"/>
                      <a:ext cx="6394450" cy="2828290"/>
                    </a:xfrm>
                    <a:prstGeom prst="rect">
                      <a:avLst/>
                    </a:prstGeom>
                  </pic:spPr>
                </pic:pic>
              </a:graphicData>
            </a:graphic>
          </wp:inline>
        </w:drawing>
      </w:r>
    </w:p>
    <w:p w:rsidR="00AE761E" w:rsidRDefault="00AE761E">
      <w:pPr>
        <w:spacing w:after="239" w:line="1" w:lineRule="exact"/>
      </w:pPr>
    </w:p>
    <w:p w:rsidR="00AE761E" w:rsidRDefault="00124A4D">
      <w:pPr>
        <w:pStyle w:val="1"/>
        <w:tabs>
          <w:tab w:val="left" w:pos="5378"/>
        </w:tabs>
        <w:ind w:firstLine="760"/>
        <w:jc w:val="both"/>
      </w:pPr>
      <w:r>
        <w:t>Музыкально-оздоровительная работа</w:t>
      </w:r>
      <w:r>
        <w:tab/>
        <w:t>предполагает использовать на каждом</w:t>
      </w:r>
    </w:p>
    <w:p w:rsidR="00AE761E" w:rsidRDefault="00124A4D">
      <w:pPr>
        <w:pStyle w:val="1"/>
        <w:ind w:firstLine="0"/>
      </w:pPr>
      <w:r>
        <w:t>музыкальном занятии следующие здоровьесберегающие технологии:</w:t>
      </w:r>
    </w:p>
    <w:p w:rsidR="00AE761E" w:rsidRDefault="00124A4D">
      <w:pPr>
        <w:pStyle w:val="1"/>
        <w:numPr>
          <w:ilvl w:val="0"/>
          <w:numId w:val="17"/>
        </w:numPr>
        <w:tabs>
          <w:tab w:val="left" w:pos="323"/>
        </w:tabs>
        <w:ind w:firstLine="0"/>
      </w:pPr>
      <w:bookmarkStart w:id="132" w:name="bookmark131"/>
      <w:bookmarkEnd w:id="132"/>
      <w:r>
        <w:rPr>
          <w:i/>
          <w:iCs/>
        </w:rPr>
        <w:t>Развитие певческого голоса, певческого дыхания</w:t>
      </w:r>
    </w:p>
    <w:p w:rsidR="00AE761E" w:rsidRDefault="00124A4D">
      <w:pPr>
        <w:pStyle w:val="1"/>
        <w:ind w:firstLine="760"/>
        <w:jc w:val="both"/>
      </w:pPr>
      <w:r>
        <w:t>С них начинаются все музыкальные занятия. Несложные тексты и мелодия поднимают настроение, задают позитивный тон к восприятию окружающего мира, улучшают эмоциональный климат на занятии.</w:t>
      </w:r>
    </w:p>
    <w:p w:rsidR="00AE761E" w:rsidRDefault="00124A4D">
      <w:pPr>
        <w:pStyle w:val="1"/>
        <w:numPr>
          <w:ilvl w:val="0"/>
          <w:numId w:val="17"/>
        </w:numPr>
        <w:tabs>
          <w:tab w:val="left" w:pos="323"/>
        </w:tabs>
        <w:ind w:firstLine="0"/>
      </w:pPr>
      <w:bookmarkStart w:id="133" w:name="bookmark132"/>
      <w:bookmarkEnd w:id="133"/>
      <w:r>
        <w:rPr>
          <w:i/>
          <w:iCs/>
        </w:rPr>
        <w:t>Дыхательная и артикуляционная гимнастика</w:t>
      </w:r>
    </w:p>
    <w:p w:rsidR="00AE761E" w:rsidRDefault="00124A4D">
      <w:pPr>
        <w:pStyle w:val="1"/>
        <w:ind w:firstLine="760"/>
        <w:jc w:val="both"/>
      </w:pPr>
      <w:r>
        <w:rPr>
          <w:color w:val="000001"/>
        </w:rPr>
        <w:t>Дыхательная гимнастика корректирует нарушения речевого дыхания, помогает выработать диафрагмальное дыхание, а также продолжительность, силу и правильное распределение выдоха. Периферические органы слуха, дыхания, голоса, артикуляции неразрывно связаны и взаимодействуют между собой под контролем центральной нервной системы. Нарушением функции речевого дыхания считается: подъем грудной клетки вверх и втягивание живота на вдохе; слишком большой вдох; учащенность дыхания; укороченность выдоха; неумение делать незаметный добор воздуха; неправильная осанка. Суть разработанных методик по восстановлению и развитию этой функции - в осознанном управлении всеми фазами акта дыхания через тренировку дыхательных мышц и регулировку работы дыхательного центра.</w:t>
      </w:r>
    </w:p>
    <w:p w:rsidR="00AE761E" w:rsidRDefault="00124A4D">
      <w:pPr>
        <w:pStyle w:val="1"/>
        <w:ind w:firstLine="760"/>
        <w:jc w:val="both"/>
      </w:pPr>
      <w:r>
        <w:rPr>
          <w:color w:val="000001"/>
        </w:rPr>
        <w:t>Выполнение дыхательной гимнастики помогает сохранить, укрепить здоровье ребенка. Она дает возможность зарядиться бодростью и жизнерадостностью, сохранять высокую работоспособность. Гимнастика хорошо запоминается и после тренировки выполняется легко и свободно.</w:t>
      </w:r>
    </w:p>
    <w:p w:rsidR="00AE761E" w:rsidRDefault="00124A4D">
      <w:pPr>
        <w:pStyle w:val="1"/>
        <w:ind w:firstLine="760"/>
        <w:jc w:val="both"/>
      </w:pPr>
      <w:r>
        <w:rPr>
          <w:color w:val="000001"/>
        </w:rPr>
        <w:t>Кроме того, дыхательная гимнастика оказывает на организм человека комплексное лечебное воздействие:</w:t>
      </w:r>
    </w:p>
    <w:p w:rsidR="00AE761E" w:rsidRDefault="00124A4D">
      <w:pPr>
        <w:pStyle w:val="1"/>
        <w:numPr>
          <w:ilvl w:val="0"/>
          <w:numId w:val="9"/>
        </w:numPr>
        <w:tabs>
          <w:tab w:val="left" w:pos="1434"/>
        </w:tabs>
        <w:spacing w:line="252" w:lineRule="auto"/>
        <w:ind w:firstLine="760"/>
        <w:jc w:val="both"/>
      </w:pPr>
      <w:bookmarkStart w:id="134" w:name="bookmark133"/>
      <w:bookmarkEnd w:id="134"/>
      <w:r>
        <w:rPr>
          <w:color w:val="000001"/>
        </w:rPr>
        <w:t>положительно влияет на обменные процессы, играющие важную р</w:t>
      </w:r>
      <w:r>
        <w:t>о</w:t>
      </w:r>
      <w:r>
        <w:rPr>
          <w:color w:val="000001"/>
        </w:rPr>
        <w:t>ль в кровоснабжении, в том числе и легочн</w:t>
      </w:r>
      <w:r>
        <w:t>о</w:t>
      </w:r>
      <w:r>
        <w:rPr>
          <w:color w:val="000001"/>
        </w:rPr>
        <w:t>й ткани;</w:t>
      </w:r>
    </w:p>
    <w:p w:rsidR="00AE761E" w:rsidRDefault="00124A4D">
      <w:pPr>
        <w:pStyle w:val="1"/>
        <w:numPr>
          <w:ilvl w:val="0"/>
          <w:numId w:val="9"/>
        </w:numPr>
        <w:tabs>
          <w:tab w:val="left" w:pos="1434"/>
        </w:tabs>
        <w:ind w:firstLine="760"/>
        <w:jc w:val="both"/>
      </w:pPr>
      <w:bookmarkStart w:id="135" w:name="bookmark134"/>
      <w:bookmarkEnd w:id="135"/>
      <w:r>
        <w:rPr>
          <w:color w:val="000001"/>
        </w:rPr>
        <w:t>способствует восстано</w:t>
      </w:r>
      <w:r>
        <w:t>в</w:t>
      </w:r>
      <w:r>
        <w:rPr>
          <w:color w:val="000001"/>
        </w:rPr>
        <w:t xml:space="preserve">лению нарушенных </w:t>
      </w:r>
      <w:r>
        <w:t xml:space="preserve">в </w:t>
      </w:r>
      <w:r>
        <w:rPr>
          <w:color w:val="000001"/>
        </w:rPr>
        <w:t>ходе болезни нервных регуляций со стороны центральной нервной системы</w:t>
      </w:r>
      <w:r>
        <w:rPr>
          <w:color w:val="0E0F0F"/>
        </w:rPr>
        <w:t>;</w:t>
      </w:r>
    </w:p>
    <w:p w:rsidR="00AE761E" w:rsidRDefault="00124A4D">
      <w:pPr>
        <w:pStyle w:val="1"/>
        <w:numPr>
          <w:ilvl w:val="0"/>
          <w:numId w:val="9"/>
        </w:numPr>
        <w:tabs>
          <w:tab w:val="left" w:pos="1434"/>
        </w:tabs>
        <w:spacing w:line="262" w:lineRule="auto"/>
        <w:ind w:firstLine="760"/>
        <w:jc w:val="both"/>
      </w:pPr>
      <w:bookmarkStart w:id="136" w:name="bookmark135"/>
      <w:bookmarkEnd w:id="136"/>
      <w:r>
        <w:rPr>
          <w:color w:val="000001"/>
        </w:rPr>
        <w:t>улучшает дренажную функцию бр</w:t>
      </w:r>
      <w:r>
        <w:t>о</w:t>
      </w:r>
      <w:r>
        <w:rPr>
          <w:color w:val="000001"/>
        </w:rPr>
        <w:t>н</w:t>
      </w:r>
      <w:r>
        <w:rPr>
          <w:color w:val="0E0F0F"/>
        </w:rPr>
        <w:t>х</w:t>
      </w:r>
      <w:r>
        <w:t>ов</w:t>
      </w:r>
      <w:r>
        <w:rPr>
          <w:color w:val="000001"/>
        </w:rPr>
        <w:t>;</w:t>
      </w:r>
    </w:p>
    <w:p w:rsidR="00AE761E" w:rsidRDefault="00124A4D">
      <w:pPr>
        <w:pStyle w:val="1"/>
        <w:numPr>
          <w:ilvl w:val="0"/>
          <w:numId w:val="9"/>
        </w:numPr>
        <w:tabs>
          <w:tab w:val="left" w:pos="1434"/>
        </w:tabs>
        <w:spacing w:line="262" w:lineRule="auto"/>
        <w:ind w:firstLine="760"/>
        <w:jc w:val="both"/>
      </w:pPr>
      <w:bookmarkStart w:id="137" w:name="bookmark136"/>
      <w:bookmarkEnd w:id="137"/>
      <w:r>
        <w:t>в</w:t>
      </w:r>
      <w:r>
        <w:rPr>
          <w:color w:val="000001"/>
        </w:rPr>
        <w:t>осстанавли</w:t>
      </w:r>
      <w:r>
        <w:t>в</w:t>
      </w:r>
      <w:r>
        <w:rPr>
          <w:color w:val="000001"/>
        </w:rPr>
        <w:t>ает нарушенное носо</w:t>
      </w:r>
      <w:r>
        <w:t>в</w:t>
      </w:r>
      <w:r>
        <w:rPr>
          <w:color w:val="000001"/>
        </w:rPr>
        <w:t>ое дыхание;</w:t>
      </w:r>
    </w:p>
    <w:p w:rsidR="00AE761E" w:rsidRDefault="00124A4D">
      <w:pPr>
        <w:pStyle w:val="1"/>
        <w:numPr>
          <w:ilvl w:val="0"/>
          <w:numId w:val="9"/>
        </w:numPr>
        <w:tabs>
          <w:tab w:val="left" w:pos="674"/>
        </w:tabs>
        <w:spacing w:line="262" w:lineRule="auto"/>
        <w:ind w:firstLine="760"/>
        <w:jc w:val="both"/>
      </w:pPr>
      <w:bookmarkStart w:id="138" w:name="bookmark137"/>
      <w:bookmarkEnd w:id="138"/>
      <w:r>
        <w:rPr>
          <w:color w:val="000001"/>
        </w:rPr>
        <w:t>исправ</w:t>
      </w:r>
      <w:r>
        <w:rPr>
          <w:color w:val="0E0F0F"/>
        </w:rPr>
        <w:t>л</w:t>
      </w:r>
      <w:r>
        <w:rPr>
          <w:color w:val="000001"/>
        </w:rPr>
        <w:t>яет развившиес</w:t>
      </w:r>
      <w:r>
        <w:t xml:space="preserve">я в </w:t>
      </w:r>
      <w:r>
        <w:rPr>
          <w:color w:val="000001"/>
        </w:rPr>
        <w:t>процессе заболе</w:t>
      </w:r>
      <w:r>
        <w:t>в</w:t>
      </w:r>
      <w:r>
        <w:rPr>
          <w:color w:val="000001"/>
        </w:rPr>
        <w:t>аний различные деф</w:t>
      </w:r>
      <w:r>
        <w:t>о</w:t>
      </w:r>
      <w:r>
        <w:rPr>
          <w:color w:val="000001"/>
        </w:rPr>
        <w:t>рмации грудной клетки и позвоночника</w:t>
      </w:r>
      <w:r>
        <w:t>.</w:t>
      </w:r>
    </w:p>
    <w:p w:rsidR="00AE761E" w:rsidRDefault="00124A4D">
      <w:pPr>
        <w:pStyle w:val="1"/>
        <w:ind w:firstLine="720"/>
        <w:jc w:val="both"/>
      </w:pPr>
      <w:r>
        <w:rPr>
          <w:color w:val="000001"/>
        </w:rPr>
        <w:lastRenderedPageBreak/>
        <w:t xml:space="preserve">Артикуляционная гимнастика позволяет осуществлять </w:t>
      </w:r>
      <w:r>
        <w:t>развитие артикуляционной моторики:</w:t>
      </w:r>
    </w:p>
    <w:p w:rsidR="00AE761E" w:rsidRDefault="00124A4D">
      <w:pPr>
        <w:pStyle w:val="1"/>
        <w:numPr>
          <w:ilvl w:val="0"/>
          <w:numId w:val="9"/>
        </w:numPr>
        <w:tabs>
          <w:tab w:val="left" w:pos="1410"/>
        </w:tabs>
        <w:spacing w:line="252" w:lineRule="auto"/>
        <w:ind w:firstLine="720"/>
        <w:jc w:val="both"/>
      </w:pPr>
      <w:bookmarkStart w:id="139" w:name="bookmark138"/>
      <w:bookmarkEnd w:id="139"/>
      <w:r>
        <w:t>обучение детей простейшим артикуляционным движениям по подражанию взрослому;</w:t>
      </w:r>
    </w:p>
    <w:p w:rsidR="00AE761E" w:rsidRDefault="00124A4D">
      <w:pPr>
        <w:pStyle w:val="1"/>
        <w:numPr>
          <w:ilvl w:val="0"/>
          <w:numId w:val="9"/>
        </w:numPr>
        <w:tabs>
          <w:tab w:val="left" w:pos="1410"/>
        </w:tabs>
        <w:spacing w:line="264" w:lineRule="auto"/>
        <w:ind w:firstLine="720"/>
        <w:jc w:val="both"/>
      </w:pPr>
      <w:bookmarkStart w:id="140" w:name="bookmark139"/>
      <w:bookmarkEnd w:id="140"/>
      <w:r>
        <w:t>выработку контроля за положением рта.</w:t>
      </w:r>
    </w:p>
    <w:p w:rsidR="00AE761E" w:rsidRDefault="00124A4D">
      <w:pPr>
        <w:pStyle w:val="1"/>
        <w:ind w:firstLine="720"/>
        <w:jc w:val="both"/>
      </w:pPr>
      <w:r>
        <w:t>Упражнения на развитие дыхания играют важную роль в оздоровлении дошкольников. Основными задачами дыхательных упражнений на музыкальных занятиях являются:</w:t>
      </w:r>
    </w:p>
    <w:p w:rsidR="00AE761E" w:rsidRDefault="00124A4D">
      <w:pPr>
        <w:pStyle w:val="1"/>
        <w:numPr>
          <w:ilvl w:val="0"/>
          <w:numId w:val="9"/>
        </w:numPr>
        <w:tabs>
          <w:tab w:val="left" w:pos="1410"/>
        </w:tabs>
        <w:spacing w:line="264" w:lineRule="auto"/>
        <w:ind w:firstLine="720"/>
        <w:jc w:val="both"/>
      </w:pPr>
      <w:bookmarkStart w:id="141" w:name="bookmark140"/>
      <w:bookmarkEnd w:id="141"/>
      <w:r>
        <w:t>Укрепление физиологического дыхания детей (без речи).</w:t>
      </w:r>
    </w:p>
    <w:p w:rsidR="00AE761E" w:rsidRDefault="00124A4D">
      <w:pPr>
        <w:pStyle w:val="1"/>
        <w:numPr>
          <w:ilvl w:val="0"/>
          <w:numId w:val="9"/>
        </w:numPr>
        <w:tabs>
          <w:tab w:val="left" w:pos="1410"/>
        </w:tabs>
        <w:spacing w:line="264" w:lineRule="auto"/>
        <w:ind w:firstLine="720"/>
        <w:jc w:val="both"/>
      </w:pPr>
      <w:bookmarkStart w:id="142" w:name="bookmark141"/>
      <w:bookmarkEnd w:id="142"/>
      <w:r>
        <w:t>Формирование правильного речевого дыхания (короткий вдох - длинный выдох).</w:t>
      </w:r>
    </w:p>
    <w:p w:rsidR="00AE761E" w:rsidRDefault="00124A4D">
      <w:pPr>
        <w:pStyle w:val="1"/>
        <w:numPr>
          <w:ilvl w:val="0"/>
          <w:numId w:val="9"/>
        </w:numPr>
        <w:tabs>
          <w:tab w:val="left" w:pos="1410"/>
        </w:tabs>
        <w:spacing w:line="264" w:lineRule="auto"/>
        <w:ind w:firstLine="720"/>
        <w:jc w:val="both"/>
      </w:pPr>
      <w:bookmarkStart w:id="143" w:name="bookmark142"/>
      <w:bookmarkEnd w:id="143"/>
      <w:r>
        <w:t>Тренировать силу вдоха и выдоха.</w:t>
      </w:r>
    </w:p>
    <w:p w:rsidR="00AE761E" w:rsidRDefault="00124A4D">
      <w:pPr>
        <w:pStyle w:val="1"/>
        <w:numPr>
          <w:ilvl w:val="0"/>
          <w:numId w:val="9"/>
        </w:numPr>
        <w:tabs>
          <w:tab w:val="left" w:pos="1410"/>
        </w:tabs>
        <w:spacing w:line="264" w:lineRule="auto"/>
        <w:ind w:firstLine="720"/>
        <w:jc w:val="both"/>
      </w:pPr>
      <w:bookmarkStart w:id="144" w:name="bookmark143"/>
      <w:bookmarkEnd w:id="144"/>
      <w:r>
        <w:t>Развитие продолжительного вдоха.</w:t>
      </w:r>
    </w:p>
    <w:p w:rsidR="00AE761E" w:rsidRDefault="00124A4D">
      <w:pPr>
        <w:pStyle w:val="1"/>
        <w:ind w:firstLine="720"/>
        <w:jc w:val="both"/>
      </w:pPr>
      <w:r>
        <w:t>Пение с предшествующей ему дыхательной гимнастикой оказывает на детей психотерапевтическое, оздоравливающее воздействие:</w:t>
      </w:r>
    </w:p>
    <w:p w:rsidR="00AE761E" w:rsidRDefault="00124A4D">
      <w:pPr>
        <w:pStyle w:val="1"/>
        <w:numPr>
          <w:ilvl w:val="0"/>
          <w:numId w:val="9"/>
        </w:numPr>
        <w:tabs>
          <w:tab w:val="left" w:pos="1410"/>
        </w:tabs>
        <w:spacing w:line="252" w:lineRule="auto"/>
        <w:ind w:firstLine="720"/>
        <w:jc w:val="both"/>
      </w:pPr>
      <w:bookmarkStart w:id="145" w:name="bookmark144"/>
      <w:bookmarkEnd w:id="145"/>
      <w:r>
        <w:t>Положительно влияет на обменные процессы, играющие важную роль в кровоснабжении.</w:t>
      </w:r>
    </w:p>
    <w:p w:rsidR="00AE761E" w:rsidRDefault="00124A4D">
      <w:pPr>
        <w:pStyle w:val="1"/>
        <w:numPr>
          <w:ilvl w:val="0"/>
          <w:numId w:val="9"/>
        </w:numPr>
        <w:tabs>
          <w:tab w:val="left" w:pos="1410"/>
        </w:tabs>
        <w:spacing w:line="264" w:lineRule="auto"/>
        <w:ind w:firstLine="720"/>
        <w:jc w:val="both"/>
      </w:pPr>
      <w:bookmarkStart w:id="146" w:name="bookmark145"/>
      <w:bookmarkEnd w:id="146"/>
      <w:r>
        <w:t>Способствует восстановлению центральной нервной системы.</w:t>
      </w:r>
    </w:p>
    <w:p w:rsidR="00AE761E" w:rsidRDefault="00124A4D">
      <w:pPr>
        <w:pStyle w:val="1"/>
        <w:numPr>
          <w:ilvl w:val="0"/>
          <w:numId w:val="9"/>
        </w:numPr>
        <w:tabs>
          <w:tab w:val="left" w:pos="1410"/>
        </w:tabs>
        <w:spacing w:line="262" w:lineRule="auto"/>
        <w:ind w:firstLine="720"/>
        <w:jc w:val="both"/>
      </w:pPr>
      <w:bookmarkStart w:id="147" w:name="bookmark146"/>
      <w:bookmarkEnd w:id="147"/>
      <w:r>
        <w:t>Восстанавливает нарушенное носовое дыхание.</w:t>
      </w:r>
    </w:p>
    <w:p w:rsidR="00AE761E" w:rsidRDefault="00124A4D">
      <w:pPr>
        <w:pStyle w:val="1"/>
        <w:numPr>
          <w:ilvl w:val="0"/>
          <w:numId w:val="17"/>
        </w:numPr>
        <w:tabs>
          <w:tab w:val="left" w:pos="392"/>
        </w:tabs>
        <w:ind w:firstLine="0"/>
        <w:jc w:val="both"/>
      </w:pPr>
      <w:bookmarkStart w:id="148" w:name="bookmark147"/>
      <w:bookmarkEnd w:id="148"/>
      <w:r>
        <w:rPr>
          <w:i/>
          <w:iCs/>
        </w:rPr>
        <w:t>Игровой массаж.</w:t>
      </w:r>
    </w:p>
    <w:p w:rsidR="00AE761E" w:rsidRDefault="00124A4D">
      <w:pPr>
        <w:pStyle w:val="1"/>
        <w:ind w:firstLine="720"/>
        <w:jc w:val="both"/>
      </w:pPr>
      <w:r>
        <w:t>Все взрослые и дети любят массаж. Приемы массажа, разработанные врачами древности, полезны не только больному, но и взрослому человеку. Обучение простейшим массажным приемам происходит на игре. На музыкальных занятиях массаж проводится под музыку. Малыши закрепляют в игре навыки правильного выполнения элементарного самомассажа, развивают мелкую мускулатуру пальцев рук. Чтобы детям было еще интереснее, предлагается им стать героями известных сказок, песен.</w:t>
      </w:r>
    </w:p>
    <w:p w:rsidR="00AE761E" w:rsidRDefault="00124A4D">
      <w:pPr>
        <w:pStyle w:val="1"/>
        <w:numPr>
          <w:ilvl w:val="0"/>
          <w:numId w:val="17"/>
        </w:numPr>
        <w:tabs>
          <w:tab w:val="left" w:pos="392"/>
        </w:tabs>
        <w:ind w:firstLine="0"/>
        <w:jc w:val="both"/>
      </w:pPr>
      <w:bookmarkStart w:id="149" w:name="bookmark148"/>
      <w:bookmarkEnd w:id="149"/>
      <w:r>
        <w:rPr>
          <w:i/>
          <w:iCs/>
        </w:rPr>
        <w:t>Пальчиковые игры, массаж пальчиков</w:t>
      </w:r>
    </w:p>
    <w:p w:rsidR="00AE761E" w:rsidRDefault="00124A4D">
      <w:pPr>
        <w:pStyle w:val="1"/>
        <w:ind w:firstLine="720"/>
        <w:jc w:val="both"/>
      </w:pPr>
      <w:r>
        <w:t>Кончики пальцев - есть второй головной мозг. В жизне</w:t>
      </w:r>
      <w:r>
        <w:rPr>
          <w:color w:val="0B0C0C"/>
        </w:rPr>
        <w:t>д</w:t>
      </w:r>
      <w:r>
        <w:t>еяте</w:t>
      </w:r>
      <w:r>
        <w:rPr>
          <w:color w:val="0B0C0C"/>
        </w:rPr>
        <w:t>л</w:t>
      </w:r>
      <w:r>
        <w:t>ьности человека рука играет важную роль на протяжении всей его жизни. Дотрагиваясь до чего-либо рукой, человек сразу же узнает, что это за вещь. Работа пальцев р</w:t>
      </w:r>
      <w:r>
        <w:rPr>
          <w:color w:val="0B0C0C"/>
        </w:rPr>
        <w:t>у</w:t>
      </w:r>
      <w:r>
        <w:t>к действительно бесконечно разнообразна и важна для каждого человека. Пальцами можно трогать</w:t>
      </w:r>
      <w:r>
        <w:rPr>
          <w:color w:val="0B0C0C"/>
        </w:rPr>
        <w:t xml:space="preserve">, </w:t>
      </w:r>
      <w:r>
        <w:t>брать, поглаживать</w:t>
      </w:r>
      <w:r>
        <w:rPr>
          <w:color w:val="0B0C0C"/>
        </w:rPr>
        <w:t xml:space="preserve">, </w:t>
      </w:r>
      <w:r>
        <w:t>зажимать ... Невозможно перечислить все глаголы</w:t>
      </w:r>
      <w:r>
        <w:rPr>
          <w:color w:val="0B0C0C"/>
        </w:rPr>
        <w:t xml:space="preserve">, </w:t>
      </w:r>
      <w:r>
        <w:t>описывающие все, что можно делать наш</w:t>
      </w:r>
      <w:r>
        <w:rPr>
          <w:color w:val="0B0C0C"/>
        </w:rPr>
        <w:t>и</w:t>
      </w:r>
      <w:r>
        <w:t>ми руками, пальцами.</w:t>
      </w:r>
    </w:p>
    <w:p w:rsidR="00AE761E" w:rsidRDefault="00124A4D">
      <w:pPr>
        <w:pStyle w:val="1"/>
        <w:ind w:firstLine="720"/>
        <w:jc w:val="both"/>
      </w:pPr>
      <w:r>
        <w:t>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Поскольку существует тесная взаимосвязь и взаимозависимость речевой и моторной деятельности, то при наличии речевого дефекта у ребенка особое внимание необходимо обратить на тренировку его пальцев.</w:t>
      </w:r>
    </w:p>
    <w:p w:rsidR="00AE761E" w:rsidRDefault="00124A4D">
      <w:pPr>
        <w:pStyle w:val="1"/>
        <w:ind w:firstLine="720"/>
        <w:jc w:val="both"/>
      </w:pPr>
      <w:r>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 Упражнения с младшими дошкольниками необходимо выполнять в медленном темпе от 3 до 5 раз сначала одной рукой, затем другой, а в завершение - двумя руками вместе. Указания ребенку должны быть спокойными, доброжелательными и четкими.</w:t>
      </w:r>
    </w:p>
    <w:p w:rsidR="00AE761E" w:rsidRDefault="00124A4D">
      <w:pPr>
        <w:pStyle w:val="1"/>
        <w:ind w:firstLine="720"/>
        <w:jc w:val="both"/>
      </w:pPr>
      <w:r>
        <w:t>На музыкальных занятиях пальчиковые игры проводятся чаще всего под музыку - как попевки, песенки, имеют стихотворную форму.</w:t>
      </w:r>
    </w:p>
    <w:p w:rsidR="00AE761E" w:rsidRDefault="00124A4D">
      <w:pPr>
        <w:pStyle w:val="1"/>
        <w:ind w:firstLine="720"/>
        <w:jc w:val="both"/>
      </w:pPr>
      <w:r>
        <w:t>Регулярное включение в ход занятия музыкальных пальчиковых игр и сказок:</w:t>
      </w:r>
    </w:p>
    <w:p w:rsidR="00AE761E" w:rsidRDefault="00124A4D">
      <w:pPr>
        <w:pStyle w:val="1"/>
        <w:numPr>
          <w:ilvl w:val="0"/>
          <w:numId w:val="10"/>
        </w:numPr>
        <w:tabs>
          <w:tab w:val="left" w:pos="865"/>
        </w:tabs>
        <w:ind w:firstLine="500"/>
        <w:jc w:val="both"/>
      </w:pPr>
      <w:bookmarkStart w:id="150" w:name="bookmark149"/>
      <w:bookmarkEnd w:id="150"/>
      <w:r>
        <w:t>стимулирует действие речевых зон коры головного мозга детей;</w:t>
      </w:r>
    </w:p>
    <w:p w:rsidR="00AE761E" w:rsidRDefault="00124A4D">
      <w:pPr>
        <w:pStyle w:val="1"/>
        <w:numPr>
          <w:ilvl w:val="0"/>
          <w:numId w:val="10"/>
        </w:numPr>
        <w:tabs>
          <w:tab w:val="left" w:pos="865"/>
        </w:tabs>
        <w:ind w:firstLine="500"/>
        <w:jc w:val="both"/>
      </w:pPr>
      <w:bookmarkStart w:id="151" w:name="bookmark150"/>
      <w:bookmarkEnd w:id="151"/>
      <w:r>
        <w:t>совершенствует внимание и память;</w:t>
      </w:r>
    </w:p>
    <w:p w:rsidR="00AE761E" w:rsidRDefault="00124A4D">
      <w:pPr>
        <w:pStyle w:val="1"/>
        <w:numPr>
          <w:ilvl w:val="0"/>
          <w:numId w:val="10"/>
        </w:numPr>
        <w:tabs>
          <w:tab w:val="left" w:pos="865"/>
        </w:tabs>
        <w:ind w:firstLine="500"/>
        <w:jc w:val="both"/>
      </w:pPr>
      <w:bookmarkStart w:id="152" w:name="bookmark151"/>
      <w:bookmarkEnd w:id="152"/>
      <w:r>
        <w:t>формирует ассоциативно-образное мышление;</w:t>
      </w:r>
    </w:p>
    <w:p w:rsidR="00AE761E" w:rsidRDefault="00124A4D">
      <w:pPr>
        <w:pStyle w:val="1"/>
        <w:numPr>
          <w:ilvl w:val="0"/>
          <w:numId w:val="10"/>
        </w:numPr>
        <w:tabs>
          <w:tab w:val="left" w:pos="865"/>
        </w:tabs>
        <w:ind w:firstLine="500"/>
        <w:jc w:val="both"/>
      </w:pPr>
      <w:bookmarkStart w:id="153" w:name="bookmark152"/>
      <w:bookmarkEnd w:id="153"/>
      <w:r>
        <w:t>облегчает будущим школьникам усвоение навыков письма.</w:t>
      </w:r>
    </w:p>
    <w:p w:rsidR="00AE761E" w:rsidRDefault="00124A4D">
      <w:pPr>
        <w:pStyle w:val="1"/>
        <w:numPr>
          <w:ilvl w:val="0"/>
          <w:numId w:val="17"/>
        </w:numPr>
        <w:tabs>
          <w:tab w:val="left" w:pos="392"/>
        </w:tabs>
        <w:ind w:firstLine="0"/>
        <w:jc w:val="both"/>
      </w:pPr>
      <w:bookmarkStart w:id="154" w:name="bookmark153"/>
      <w:bookmarkEnd w:id="154"/>
      <w:r>
        <w:rPr>
          <w:i/>
          <w:iCs/>
        </w:rPr>
        <w:t>Музыкотерапия</w:t>
      </w:r>
    </w:p>
    <w:p w:rsidR="00AE761E" w:rsidRDefault="00124A4D">
      <w:pPr>
        <w:pStyle w:val="1"/>
        <w:ind w:firstLine="720"/>
        <w:jc w:val="both"/>
      </w:pPr>
      <w:r>
        <w:t xml:space="preserve">Музыкотерапия - это одно из самых перспективных направлений в жизни ДОУ. Она способствует коррекции психофизического здоровья детей в процессе их жизнедеятельности. Различают активную (двигательную импровизацию под музыку) и пассивную (прослушивание стимулирующей или успокаивающей музыки) формы музыкотерапии. Слушание правильно </w:t>
      </w:r>
      <w:r>
        <w:lastRenderedPageBreak/>
        <w:t>подобранной музыки повышает иммунитет детей, снижает напряжение и раздражительность, восстанавливает спокойное дыхание.</w:t>
      </w:r>
    </w:p>
    <w:p w:rsidR="00AE761E" w:rsidRDefault="00124A4D">
      <w:pPr>
        <w:pStyle w:val="1"/>
        <w:ind w:firstLine="720"/>
        <w:jc w:val="both"/>
      </w:pPr>
      <w:r>
        <w:t>В детском саду музыка необходима в течение всего дня. По утрам воспитатели приветливо встречают детей под классическую музыку, добрые песни с хорошим текстом. Ведь каждый день ребенку наносится, пусть незаметная, травма - ситуация отрыва от дома и родителей. Поэтому одной из оздоровительно-профилактических задач ДОУ является создание оптимальных условий ежедневного приема детей в их второй дом - детский сад. И музыка в этом плане оказывает неоценимую услугу.</w:t>
      </w:r>
    </w:p>
    <w:p w:rsidR="00AE761E" w:rsidRDefault="00124A4D">
      <w:pPr>
        <w:pStyle w:val="1"/>
        <w:ind w:firstLine="720"/>
        <w:jc w:val="both"/>
      </w:pPr>
      <w:r>
        <w:t>Также воспитатели в своей работе используют для расслабления, снятия эмоционального и физического напряжения, для приятного погружения в дневной сон мелодичную классическую музыку, современную релаксирующую музыку, наполненную звуками природы (шелест листьев, голоса птиц, стрекотание насекомых, шум морских волн, журчание ручейка). Дети слушая эту музыку на подсознательном уровне успокаиваются, расслабляются.</w:t>
      </w:r>
    </w:p>
    <w:p w:rsidR="00AE761E" w:rsidRDefault="00124A4D">
      <w:pPr>
        <w:pStyle w:val="1"/>
        <w:ind w:firstLine="720"/>
        <w:jc w:val="both"/>
      </w:pPr>
      <w:r>
        <w:t>Особое внимание педагоги уделяют музыкально-рефлекторному пробуждению малышей после дневного сна. Для этого используется тихая, нежная, легкая, радостная музыка. При чем эта музыка используется постоянно в течении примерно месяца, чтобы у ребенка выработался рефлекс просыпания. Услышав звучание привычной музыки, малышам легче и спокойнее переходить из состояния полного покоя к активной деятельности. Воспитатели также проводят гимнастику пробуждения, не поднимая детей с кроватей.</w:t>
      </w:r>
    </w:p>
    <w:p w:rsidR="00AE761E" w:rsidRDefault="00124A4D">
      <w:pPr>
        <w:pStyle w:val="11"/>
        <w:keepNext/>
        <w:keepLines/>
        <w:numPr>
          <w:ilvl w:val="0"/>
          <w:numId w:val="17"/>
        </w:numPr>
        <w:tabs>
          <w:tab w:val="left" w:pos="326"/>
        </w:tabs>
        <w:jc w:val="both"/>
      </w:pPr>
      <w:bookmarkStart w:id="155" w:name="bookmark156"/>
      <w:bookmarkStart w:id="156" w:name="bookmark154"/>
      <w:bookmarkStart w:id="157" w:name="bookmark155"/>
      <w:bookmarkStart w:id="158" w:name="bookmark157"/>
      <w:bookmarkEnd w:id="155"/>
      <w:r>
        <w:t>Логоритмика</w:t>
      </w:r>
      <w:bookmarkEnd w:id="156"/>
      <w:bookmarkEnd w:id="157"/>
      <w:bookmarkEnd w:id="158"/>
    </w:p>
    <w:p w:rsidR="00AE761E" w:rsidRDefault="00124A4D">
      <w:pPr>
        <w:pStyle w:val="1"/>
        <w:ind w:firstLine="720"/>
        <w:jc w:val="both"/>
      </w:pPr>
      <w:r>
        <w:t>Логоритмика направлена на коррекцию общих и мелких движений, развитие координации «речь — движение», расширение у детей словаря, способствуют совершенствованию психофизических функций, развитию эмоциональности, навыков общения.</w:t>
      </w:r>
    </w:p>
    <w:p w:rsidR="00AE761E" w:rsidRDefault="00124A4D">
      <w:pPr>
        <w:pStyle w:val="1"/>
        <w:ind w:firstLine="720"/>
        <w:jc w:val="both"/>
      </w:pPr>
      <w:r>
        <w:t>Особое место в работе над речью детей занимают музыкальные игры, пение и движения под музыку. Это связано с тем, что музыка воздействует в первую очередь на эмоциональную сферу ребенка. На положительных реакциях дети лучше и быстрее усваивают материал, незаметно учатся говорить правильно.</w:t>
      </w:r>
    </w:p>
    <w:p w:rsidR="00AE761E" w:rsidRDefault="00124A4D">
      <w:pPr>
        <w:pStyle w:val="1"/>
        <w:ind w:firstLine="720"/>
        <w:jc w:val="both"/>
      </w:pPr>
      <w:r>
        <w:t>Логоритмические упражнения основаны на тесной связи слова, движения и музыки и включают пальчиковые, речевые, музыкально-двигательные и коммуникативные игры, упражнения для развития крупной и мелкой моторики, танцы под ритмодекламацию или пение взрослого, ритмические игры с музыкальными инструментами, стихотворения с движениями.</w:t>
      </w:r>
    </w:p>
    <w:p w:rsidR="00AE761E" w:rsidRDefault="00124A4D">
      <w:pPr>
        <w:pStyle w:val="1"/>
        <w:ind w:firstLine="720"/>
        <w:jc w:val="both"/>
      </w:pPr>
      <w:r>
        <w:t>Необходимым условием в выработке двигательных, слуховых и речевых навыков является многократное повторение изучаемого материала с целью создания здоровых динамических стереотипов.</w:t>
      </w:r>
    </w:p>
    <w:p w:rsidR="00AE761E" w:rsidRDefault="00124A4D">
      <w:pPr>
        <w:pStyle w:val="1"/>
        <w:ind w:firstLine="720"/>
        <w:jc w:val="both"/>
      </w:pPr>
      <w:r>
        <w:t>Логоритмические игры способствуют созданию доброжелательной, эмоционально насыщенной атмосферы совместного творчества детей и взрослых. Желание каждого ребенка подражать взрослому и активно участвовать в процессе занятия осуществляется благодаря музыкальному сопровождению игр-инсценировок, танцев, а также пению песен. Использование сказочных персонажей, атрибутов сюжетно-ролевых игр стимулирует активность детей к речевой и другим формам деятельности.</w:t>
      </w:r>
    </w:p>
    <w:p w:rsidR="00AE761E" w:rsidRDefault="00124A4D">
      <w:pPr>
        <w:pStyle w:val="11"/>
        <w:keepNext/>
        <w:keepLines/>
        <w:numPr>
          <w:ilvl w:val="0"/>
          <w:numId w:val="17"/>
        </w:numPr>
        <w:tabs>
          <w:tab w:val="left" w:pos="326"/>
        </w:tabs>
        <w:jc w:val="both"/>
      </w:pPr>
      <w:bookmarkStart w:id="159" w:name="bookmark160"/>
      <w:bookmarkStart w:id="160" w:name="bookmark158"/>
      <w:bookmarkStart w:id="161" w:name="bookmark159"/>
      <w:bookmarkStart w:id="162" w:name="bookmark161"/>
      <w:bookmarkEnd w:id="159"/>
      <w:r>
        <w:t>Музыкально-ритмические движения</w:t>
      </w:r>
      <w:bookmarkEnd w:id="160"/>
      <w:bookmarkEnd w:id="161"/>
      <w:bookmarkEnd w:id="162"/>
    </w:p>
    <w:p w:rsidR="00AE761E" w:rsidRDefault="00124A4D">
      <w:pPr>
        <w:pStyle w:val="1"/>
        <w:ind w:firstLine="720"/>
        <w:jc w:val="both"/>
      </w:pPr>
      <w:r>
        <w:t>Музыкально-ритмические движения являются синтетическим видом деятельности, следовательно, любая программа, основанная на движениях под музыку, будет развивать и музыкальный слух, и двигательные способности, а также те психические процессы, которые лежат в их основе. Однако, занимаясь одним и тем же видом деятельности, можно преследовать различные цели, например, акцентировать внимание на развитии чувства ритма у детей, либо двигательных навыков, артистичности и т.д., в зависимости от того, в каком учреждении, в каких условиях и зачем ведется данная работа.</w:t>
      </w:r>
    </w:p>
    <w:p w:rsidR="00AE761E" w:rsidRDefault="00124A4D">
      <w:pPr>
        <w:pStyle w:val="1"/>
        <w:ind w:firstLine="720"/>
        <w:jc w:val="both"/>
      </w:pPr>
      <w:r>
        <w:t>Основная направленность элементов ритмики на музыкальных занятиях, - психологи</w:t>
      </w:r>
      <w:r>
        <w:softHyphen/>
        <w:t>ческое раскрепощение ребенка через освоение своего собственного тела как выразительного («музыкального») инструмента.</w:t>
      </w:r>
    </w:p>
    <w:p w:rsidR="00AE761E" w:rsidRDefault="00124A4D">
      <w:pPr>
        <w:pStyle w:val="1"/>
        <w:ind w:firstLine="720"/>
        <w:jc w:val="both"/>
      </w:pPr>
      <w:r>
        <w:t>Много радости и восторга приносят детям ритмические движения и танцы. Не имеет особого значения и возраст детей. Малыши особенно любят ритмичные движения под музыку, к тому же у них еще нет чувства застенчивости, как у старших детей.</w:t>
      </w:r>
    </w:p>
    <w:p w:rsidR="00AE761E" w:rsidRDefault="00124A4D">
      <w:pPr>
        <w:pStyle w:val="1"/>
        <w:ind w:firstLine="720"/>
        <w:jc w:val="both"/>
      </w:pPr>
      <w:r>
        <w:lastRenderedPageBreak/>
        <w:t>Танцы, ритмичные движения - физиологическая потребность детского развивающегося организма. Они мобилизуют физические силы, вырабатывают грацию, координацию движений, музыкальность, укрепляют и развивают мышцы, улучшают дыхание, активно влияют на кровообращение, способствуют выработке многих веществ, необходимых детскому организму.</w:t>
      </w:r>
    </w:p>
    <w:p w:rsidR="00AE761E" w:rsidRDefault="00124A4D">
      <w:pPr>
        <w:pStyle w:val="1"/>
        <w:ind w:firstLine="720"/>
        <w:jc w:val="both"/>
      </w:pPr>
      <w:r>
        <w:t>Ритмичные и плавные движения усиливают приток крови к легким - они полнее насыщаются кислородом. Сердце работает ритмичнее, активно подавая кровь ко всем органам, доставляя кислород, питательные вещества и полнее забирая вредные продукты обмена.</w:t>
      </w:r>
    </w:p>
    <w:p w:rsidR="00AE761E" w:rsidRDefault="00124A4D">
      <w:pPr>
        <w:pStyle w:val="1"/>
        <w:ind w:firstLine="720"/>
        <w:jc w:val="both"/>
      </w:pPr>
      <w:r>
        <w:t>Нагрузка на мышцы живота нормализует работу кишечника и желудка. Движения укрепляют сон лучше, чем любое снотворное.</w:t>
      </w:r>
    </w:p>
    <w:p w:rsidR="00AE761E" w:rsidRDefault="00124A4D">
      <w:pPr>
        <w:pStyle w:val="1"/>
        <w:spacing w:after="1100"/>
        <w:ind w:firstLine="720"/>
        <w:jc w:val="both"/>
      </w:pPr>
      <w:r>
        <w:t>Быстрота реакции, координация движений, осознанное овладение танцевальными, ритмическими движениями имеют значение и для умственного развития детей. На занятиях ритмики ребенок занимается ритмопластикой в коллективе, а это способствует развитию у детей организованности, дисциплины, ответственности, взаимовыручки, внимательного отношения к окружающим, самостоятельности.</w:t>
      </w:r>
    </w:p>
    <w:p w:rsidR="00AE761E" w:rsidRDefault="00124A4D">
      <w:pPr>
        <w:pStyle w:val="1"/>
        <w:numPr>
          <w:ilvl w:val="0"/>
          <w:numId w:val="16"/>
        </w:numPr>
        <w:tabs>
          <w:tab w:val="left" w:pos="423"/>
        </w:tabs>
        <w:ind w:firstLine="0"/>
        <w:jc w:val="both"/>
      </w:pPr>
      <w:bookmarkStart w:id="163" w:name="bookmark162"/>
      <w:bookmarkEnd w:id="163"/>
      <w:r>
        <w:rPr>
          <w:b/>
          <w:bCs/>
        </w:rPr>
        <w:t>Национально-региональный компонент</w:t>
      </w:r>
    </w:p>
    <w:p w:rsidR="00AE761E" w:rsidRDefault="00124A4D">
      <w:pPr>
        <w:pStyle w:val="1"/>
        <w:ind w:firstLine="720"/>
        <w:jc w:val="both"/>
      </w:pPr>
      <w:r>
        <w:t>Согласно статье 8 Конституции Республики Татарстан татарский и русский языки являются равноправными государственными языками. Необходимость овладения татарским языком как средством общения нацелена на обеспечение способности и готовности к общению в повседневной жизни, к взаимодействию и взаимопониманию населения, проживающего в Татарстане.</w:t>
      </w:r>
    </w:p>
    <w:p w:rsidR="00AE761E" w:rsidRDefault="00124A4D">
      <w:pPr>
        <w:pStyle w:val="1"/>
        <w:ind w:firstLine="720"/>
        <w:jc w:val="both"/>
      </w:pPr>
      <w:r>
        <w:t>Основная цель дошкольного образования города Казани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w:t>
      </w:r>
    </w:p>
    <w:p w:rsidR="00AE761E" w:rsidRDefault="00124A4D">
      <w:pPr>
        <w:pStyle w:val="1"/>
        <w:ind w:firstLine="720"/>
        <w:jc w:val="both"/>
      </w:pPr>
      <w:r>
        <w:t>В Законе Республики Татарстан «Об образовании» четко определена необходимость обеспечения гуманистического, развивающего, народно- национального характера образования, связь воспитания и обучения с жизнью и национальными культурными традициями.</w:t>
      </w:r>
    </w:p>
    <w:p w:rsidR="00AE761E" w:rsidRDefault="00124A4D">
      <w:pPr>
        <w:pStyle w:val="1"/>
        <w:ind w:firstLine="720"/>
        <w:jc w:val="both"/>
      </w:pPr>
      <w:r>
        <w:t>Национально-региональный компонент предусматривает:</w:t>
      </w:r>
    </w:p>
    <w:p w:rsidR="00AE761E" w:rsidRDefault="00124A4D">
      <w:pPr>
        <w:pStyle w:val="1"/>
        <w:numPr>
          <w:ilvl w:val="0"/>
          <w:numId w:val="9"/>
        </w:numPr>
        <w:tabs>
          <w:tab w:val="left" w:pos="1423"/>
        </w:tabs>
        <w:ind w:firstLine="720"/>
        <w:jc w:val="both"/>
      </w:pPr>
      <w:bookmarkStart w:id="164" w:name="bookmark163"/>
      <w:bookmarkEnd w:id="164"/>
      <w:r>
        <w:t>приобщение к истокам национальной культуры народов, населяющих Республику Татарстан. Формирование у детей основ нравственности на лучших образцах национальной культуры, народных традициях и обычаях;</w:t>
      </w:r>
    </w:p>
    <w:p w:rsidR="00AE761E" w:rsidRDefault="00124A4D">
      <w:pPr>
        <w:pStyle w:val="1"/>
        <w:numPr>
          <w:ilvl w:val="0"/>
          <w:numId w:val="9"/>
        </w:numPr>
        <w:tabs>
          <w:tab w:val="left" w:pos="1423"/>
        </w:tabs>
        <w:ind w:firstLine="720"/>
        <w:jc w:val="both"/>
      </w:pPr>
      <w:bookmarkStart w:id="165" w:name="bookmark164"/>
      <w:bookmarkEnd w:id="165"/>
      <w:r>
        <w:t>привития любви и уважения к людям другой национальности, к их культурным ценностям;</w:t>
      </w:r>
    </w:p>
    <w:p w:rsidR="00AE761E" w:rsidRDefault="00124A4D">
      <w:pPr>
        <w:pStyle w:val="1"/>
        <w:ind w:firstLine="720"/>
        <w:jc w:val="both"/>
      </w:pPr>
      <w:r>
        <w:t>Процесс ознакомления детей с национальной культурой осуществляется в различных видах детской деятельности:</w:t>
      </w:r>
    </w:p>
    <w:p w:rsidR="00AE761E" w:rsidRDefault="00124A4D">
      <w:pPr>
        <w:pStyle w:val="1"/>
        <w:numPr>
          <w:ilvl w:val="0"/>
          <w:numId w:val="9"/>
        </w:numPr>
        <w:tabs>
          <w:tab w:val="left" w:pos="1423"/>
        </w:tabs>
        <w:ind w:firstLine="720"/>
        <w:jc w:val="both"/>
      </w:pPr>
      <w:bookmarkStart w:id="166" w:name="bookmark165"/>
      <w:bookmarkEnd w:id="166"/>
      <w:r>
        <w:t>игровая деятельность (народные подвижные игры);</w:t>
      </w:r>
    </w:p>
    <w:p w:rsidR="00AE761E" w:rsidRDefault="00124A4D">
      <w:pPr>
        <w:pStyle w:val="1"/>
        <w:numPr>
          <w:ilvl w:val="0"/>
          <w:numId w:val="9"/>
        </w:numPr>
        <w:tabs>
          <w:tab w:val="left" w:pos="1423"/>
        </w:tabs>
        <w:ind w:firstLine="720"/>
        <w:jc w:val="both"/>
      </w:pPr>
      <w:bookmarkStart w:id="167" w:name="bookmark166"/>
      <w:bookmarkEnd w:id="167"/>
      <w:r>
        <w:t>театрализованная деятельность, народные праздники.</w:t>
      </w:r>
    </w:p>
    <w:p w:rsidR="00AE761E" w:rsidRDefault="00124A4D">
      <w:pPr>
        <w:pStyle w:val="1"/>
        <w:numPr>
          <w:ilvl w:val="0"/>
          <w:numId w:val="9"/>
        </w:numPr>
        <w:tabs>
          <w:tab w:val="left" w:pos="1423"/>
        </w:tabs>
        <w:ind w:firstLine="720"/>
        <w:jc w:val="both"/>
      </w:pPr>
      <w:bookmarkStart w:id="168" w:name="bookmark167"/>
      <w:bookmarkEnd w:id="168"/>
      <w:r>
        <w:t>организация эффективного взаимодействия дошкольного образовательного учреждения и семьи.</w:t>
      </w:r>
    </w:p>
    <w:p w:rsidR="00AE761E" w:rsidRDefault="00124A4D">
      <w:pPr>
        <w:pStyle w:val="1"/>
        <w:ind w:firstLine="720"/>
        <w:jc w:val="both"/>
      </w:pPr>
      <w:r>
        <w:rPr>
          <w:i/>
          <w:iCs/>
        </w:rPr>
        <w:t>II младшая группа (от 3 до 4 лет)</w:t>
      </w:r>
    </w:p>
    <w:p w:rsidR="00AE761E" w:rsidRDefault="00124A4D">
      <w:pPr>
        <w:pStyle w:val="1"/>
        <w:ind w:firstLine="720"/>
        <w:jc w:val="both"/>
      </w:pPr>
      <w:r>
        <w:t>Развитие интереса к национальной татарской музыке; знакомство и песнями, танцами, маршами на основе национального репертуара. Использование народных хороводных игр. 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AE761E" w:rsidRDefault="00124A4D">
      <w:pPr>
        <w:pStyle w:val="1"/>
        <w:ind w:firstLine="780"/>
        <w:jc w:val="both"/>
      </w:pPr>
      <w:r>
        <w:rPr>
          <w:i/>
          <w:iCs/>
        </w:rPr>
        <w:t>Средняя группа (от 4 до 5 лет)</w:t>
      </w:r>
    </w:p>
    <w:p w:rsidR="00AE761E" w:rsidRDefault="00124A4D">
      <w:pPr>
        <w:pStyle w:val="1"/>
        <w:ind w:firstLine="720"/>
        <w:jc w:val="both"/>
      </w:pPr>
      <w:r>
        <w:t>Развивать интерес к культурному наследию татарского народа.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AE761E" w:rsidRDefault="00124A4D">
      <w:pPr>
        <w:pStyle w:val="1"/>
        <w:ind w:firstLine="720"/>
        <w:jc w:val="both"/>
      </w:pPr>
      <w:r>
        <w:rPr>
          <w:i/>
          <w:iCs/>
        </w:rPr>
        <w:t>Старшая группа (от 5 до 6 лет)</w:t>
      </w:r>
    </w:p>
    <w:p w:rsidR="00AE761E" w:rsidRDefault="00124A4D">
      <w:pPr>
        <w:pStyle w:val="1"/>
        <w:ind w:firstLine="720"/>
        <w:jc w:val="both"/>
      </w:pPr>
      <w:r>
        <w:lastRenderedPageBreak/>
        <w:t>Расширять представления детей о родной стране; о государственных (Новый год, День защитников Отечества, День Победы, 8 Марта) и народных (Сюмбеля, Навруз, Сабантуй) праздниках. Прививать любовь к музыке, живописи, литературе, искусству народов Поволжья (Россия, Татарстан, Чувашия, Башкортостан) 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AE761E" w:rsidRDefault="00124A4D">
      <w:pPr>
        <w:pStyle w:val="1"/>
        <w:ind w:firstLine="720"/>
      </w:pPr>
      <w:r>
        <w:rPr>
          <w:i/>
          <w:iCs/>
        </w:rPr>
        <w:t>Подготовительная группа (от 6 до 7 лет)</w:t>
      </w:r>
    </w:p>
    <w:p w:rsidR="00AE761E" w:rsidRDefault="00124A4D">
      <w:pPr>
        <w:pStyle w:val="1"/>
        <w:ind w:firstLine="720"/>
        <w:jc w:val="both"/>
      </w:pPr>
      <w:r>
        <w:t>Воспитывать патриотические чувства, любовь к родному краю, Родине, к родному языку; желание разговаривать па родном языке. Продолжать знакомить детей с музыкой, живописью, литературой, искусством народов Поволжья (Россия, Татарстан, Чувашия, Башкортостан, Удмуртия, Марий Эль, Мордовия) Ознакомление с лучшими образцами вокальной, инструментальной, оркестровой народной музыки, с народными инструментами свирель («шахлич»-чув), гусли («карш»-марийск), волынка («шювыр»-марийск), скрипка, ложки (удм), домбра («думбра»-тат), дудка, деревянные ложки (рус.). Изучение произведений классиков национальной музыкальной культуры С.Сайдашева, Ф.Яруллина, Р.Яхина, Н.Жиганова, др. Слушание государственных гимнов и народной музыки республик Поволжья.</w:t>
      </w:r>
    </w:p>
    <w:p w:rsidR="00AE761E" w:rsidRDefault="00124A4D">
      <w:pPr>
        <w:pStyle w:val="1"/>
        <w:numPr>
          <w:ilvl w:val="0"/>
          <w:numId w:val="16"/>
        </w:numPr>
        <w:tabs>
          <w:tab w:val="left" w:pos="423"/>
        </w:tabs>
        <w:ind w:firstLine="0"/>
      </w:pPr>
      <w:bookmarkStart w:id="169" w:name="bookmark168"/>
      <w:bookmarkEnd w:id="169"/>
      <w:r>
        <w:rPr>
          <w:b/>
          <w:bCs/>
        </w:rPr>
        <w:t>Организация самостоятельной музыкальной деятельности детей</w:t>
      </w:r>
    </w:p>
    <w:p w:rsidR="00AE761E" w:rsidRDefault="00124A4D">
      <w:pPr>
        <w:pStyle w:val="1"/>
        <w:ind w:firstLine="720"/>
        <w:jc w:val="both"/>
      </w:pPr>
      <w:bookmarkStart w:id="170" w:name="bookmark169"/>
      <w:r>
        <w:t>С</w:t>
      </w:r>
      <w:bookmarkEnd w:id="170"/>
      <w:r>
        <w:t>амостоятельная деятельность возникает по инициативе детей, без участия взрослого или при незначительной помощи педагога. В основе самостоятельной музыкальной деятельности ребенка лежит побудительный мотив - огромное желание поделиться своими музыкальными впечатлениями и переживаниями, стремление продлить общение с музыкой. И не менее важный мотив самовыразиться, самореализоваться через взаимодействие с музыкальным искусством. Важно помочь ребенку осознать поставленные перед ним задачи, вникнуть в суть предложенных заданий, поддержать стремление выполнить их, подобрать нужные способы и решения. В этом и заключается формирование самостоятельной деятельности дошкольников, освоение ими способов самостоятельных действий.</w:t>
      </w:r>
    </w:p>
    <w:p w:rsidR="00A66AC2" w:rsidRDefault="00A66AC2" w:rsidP="00A66AC2">
      <w:pPr>
        <w:pStyle w:val="1"/>
        <w:ind w:firstLine="0"/>
        <w:jc w:val="both"/>
      </w:pPr>
    </w:p>
    <w:p w:rsidR="00AE761E" w:rsidRDefault="00124A4D">
      <w:pPr>
        <w:pStyle w:val="1"/>
        <w:tabs>
          <w:tab w:val="left" w:leader="underscore" w:pos="6485"/>
          <w:tab w:val="left" w:leader="underscore" w:pos="9946"/>
        </w:tabs>
        <w:ind w:firstLine="720"/>
        <w:jc w:val="both"/>
      </w:pPr>
      <w:bookmarkStart w:id="171" w:name="bookmark170"/>
      <w:r>
        <w:t>О</w:t>
      </w:r>
      <w:bookmarkEnd w:id="171"/>
      <w:r>
        <w:t xml:space="preserve">т разнообразия форм организации самостоятельной деятельности детей зависит её </w:t>
      </w:r>
      <w:r>
        <w:rPr>
          <w:u w:val="single"/>
        </w:rPr>
        <w:t>характер - воспроизводящая она или творческая.</w:t>
      </w:r>
      <w:r>
        <w:tab/>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4819"/>
        <w:gridCol w:w="3662"/>
      </w:tblGrid>
      <w:tr w:rsidR="00AE761E">
        <w:trPr>
          <w:trHeight w:hRule="exact" w:val="1411"/>
          <w:jc w:val="center"/>
        </w:trPr>
        <w:tc>
          <w:tcPr>
            <w:tcW w:w="1675"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ind w:firstLine="0"/>
              <w:jc w:val="center"/>
            </w:pPr>
            <w:r>
              <w:rPr>
                <w:b/>
                <w:bCs/>
              </w:rPr>
              <w:t>Вид музыкально й деятельност и</w:t>
            </w:r>
          </w:p>
        </w:tc>
        <w:tc>
          <w:tcPr>
            <w:tcW w:w="4819" w:type="dxa"/>
            <w:tcBorders>
              <w:top w:val="single" w:sz="4" w:space="0" w:color="auto"/>
              <w:left w:val="single" w:sz="4" w:space="0" w:color="auto"/>
              <w:bottom w:val="single" w:sz="4" w:space="0" w:color="auto"/>
            </w:tcBorders>
            <w:shd w:val="clear" w:color="auto" w:fill="FFFFFF"/>
            <w:vAlign w:val="center"/>
          </w:tcPr>
          <w:p w:rsidR="00AE761E" w:rsidRDefault="00124A4D">
            <w:pPr>
              <w:pStyle w:val="a7"/>
              <w:ind w:firstLine="0"/>
              <w:jc w:val="center"/>
            </w:pPr>
            <w:r>
              <w:rPr>
                <w:b/>
                <w:bCs/>
              </w:rPr>
              <w:t>Задачи формирования деятельности</w:t>
            </w:r>
          </w:p>
        </w:tc>
        <w:tc>
          <w:tcPr>
            <w:tcW w:w="3662" w:type="dxa"/>
            <w:tcBorders>
              <w:top w:val="single" w:sz="4" w:space="0" w:color="auto"/>
              <w:left w:val="single" w:sz="4" w:space="0" w:color="auto"/>
              <w:bottom w:val="single" w:sz="4" w:space="0" w:color="auto"/>
              <w:right w:val="single" w:sz="4" w:space="0" w:color="auto"/>
            </w:tcBorders>
            <w:shd w:val="clear" w:color="auto" w:fill="FFFFFF"/>
            <w:vAlign w:val="center"/>
          </w:tcPr>
          <w:p w:rsidR="00AE761E" w:rsidRDefault="00124A4D">
            <w:pPr>
              <w:pStyle w:val="a7"/>
              <w:ind w:firstLine="0"/>
              <w:jc w:val="center"/>
            </w:pPr>
            <w:r>
              <w:rPr>
                <w:b/>
                <w:bCs/>
              </w:rPr>
              <w:t>Формы, методы и приемы организации самостоятельной музыкальной деятельности детей</w:t>
            </w:r>
          </w:p>
        </w:tc>
      </w:tr>
    </w:tbl>
    <w:p w:rsidR="00AE761E" w:rsidRDefault="00124A4D">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4819"/>
        <w:gridCol w:w="3662"/>
      </w:tblGrid>
      <w:tr w:rsidR="00AE761E">
        <w:trPr>
          <w:trHeight w:hRule="exact" w:val="5261"/>
          <w:jc w:val="center"/>
        </w:trPr>
        <w:tc>
          <w:tcPr>
            <w:tcW w:w="1675" w:type="dxa"/>
            <w:tcBorders>
              <w:top w:val="single" w:sz="4" w:space="0" w:color="auto"/>
              <w:left w:val="single" w:sz="4" w:space="0" w:color="auto"/>
            </w:tcBorders>
            <w:shd w:val="clear" w:color="auto" w:fill="FFFFFF"/>
            <w:textDirection w:val="btLr"/>
          </w:tcPr>
          <w:p w:rsidR="00AE761E" w:rsidRDefault="00124A4D">
            <w:pPr>
              <w:pStyle w:val="a7"/>
              <w:spacing w:before="560"/>
              <w:ind w:firstLine="0"/>
              <w:jc w:val="center"/>
            </w:pPr>
            <w:r>
              <w:lastRenderedPageBreak/>
              <w:t>Слушание</w:t>
            </w:r>
          </w:p>
        </w:tc>
        <w:tc>
          <w:tcPr>
            <w:tcW w:w="4819" w:type="dxa"/>
            <w:tcBorders>
              <w:top w:val="single" w:sz="4" w:space="0" w:color="auto"/>
              <w:left w:val="single" w:sz="4" w:space="0" w:color="auto"/>
            </w:tcBorders>
            <w:shd w:val="clear" w:color="auto" w:fill="FFFFFF"/>
            <w:vAlign w:val="bottom"/>
          </w:tcPr>
          <w:p w:rsidR="00AE761E" w:rsidRDefault="00124A4D">
            <w:pPr>
              <w:pStyle w:val="a7"/>
              <w:numPr>
                <w:ilvl w:val="0"/>
                <w:numId w:val="18"/>
              </w:numPr>
              <w:tabs>
                <w:tab w:val="left" w:pos="283"/>
                <w:tab w:val="left" w:pos="1574"/>
                <w:tab w:val="left" w:pos="3226"/>
                <w:tab w:val="left" w:pos="4440"/>
              </w:tabs>
              <w:ind w:firstLine="0"/>
              <w:jc w:val="both"/>
            </w:pPr>
            <w:r>
              <w:t>Развитие</w:t>
            </w:r>
            <w:r>
              <w:tab/>
              <w:t>способности</w:t>
            </w:r>
            <w:r>
              <w:tab/>
              <w:t>слушать</w:t>
            </w:r>
            <w:r>
              <w:tab/>
              <w:t>и</w:t>
            </w:r>
          </w:p>
          <w:p w:rsidR="00AE761E" w:rsidRDefault="00124A4D">
            <w:pPr>
              <w:pStyle w:val="a7"/>
              <w:ind w:firstLine="0"/>
              <w:jc w:val="both"/>
            </w:pPr>
            <w:r>
              <w:t>вслушиваться в звучание музыкальных произведений.</w:t>
            </w:r>
          </w:p>
          <w:p w:rsidR="00AE761E" w:rsidRDefault="00124A4D">
            <w:pPr>
              <w:pStyle w:val="a7"/>
              <w:numPr>
                <w:ilvl w:val="0"/>
                <w:numId w:val="18"/>
              </w:numPr>
              <w:tabs>
                <w:tab w:val="left" w:pos="307"/>
              </w:tabs>
              <w:ind w:firstLine="0"/>
              <w:jc w:val="both"/>
            </w:pPr>
            <w:r>
              <w:t>Развитие умений различать характер</w:t>
            </w:r>
          </w:p>
          <w:p w:rsidR="00AE761E" w:rsidRDefault="00124A4D">
            <w:pPr>
              <w:pStyle w:val="a7"/>
              <w:tabs>
                <w:tab w:val="left" w:pos="3130"/>
              </w:tabs>
              <w:ind w:firstLine="0"/>
              <w:jc w:val="both"/>
            </w:pPr>
            <w:r>
              <w:t>музыкального</w:t>
            </w:r>
            <w:r>
              <w:tab/>
              <w:t>произведения,</w:t>
            </w:r>
          </w:p>
          <w:p w:rsidR="00AE761E" w:rsidRDefault="00124A4D">
            <w:pPr>
              <w:pStyle w:val="a7"/>
              <w:tabs>
                <w:tab w:val="left" w:pos="2126"/>
                <w:tab w:val="left" w:pos="3974"/>
              </w:tabs>
              <w:ind w:firstLine="0"/>
              <w:jc w:val="both"/>
            </w:pPr>
            <w:r>
              <w:t>характеризовать</w:t>
            </w:r>
            <w:r>
              <w:tab/>
              <w:t>музыкальный</w:t>
            </w:r>
            <w:r>
              <w:tab/>
              <w:t>образ,</w:t>
            </w:r>
          </w:p>
          <w:p w:rsidR="00AE761E" w:rsidRDefault="00124A4D">
            <w:pPr>
              <w:pStyle w:val="a7"/>
              <w:tabs>
                <w:tab w:val="left" w:pos="1685"/>
                <w:tab w:val="left" w:pos="3926"/>
              </w:tabs>
              <w:ind w:firstLine="0"/>
              <w:jc w:val="both"/>
            </w:pPr>
            <w:r>
              <w:t>соотносить его с миром природы и человеческих</w:t>
            </w:r>
            <w:r>
              <w:tab/>
              <w:t>взаимоотношений,</w:t>
            </w:r>
            <w:r>
              <w:tab/>
              <w:t>миром</w:t>
            </w:r>
          </w:p>
          <w:p w:rsidR="00AE761E" w:rsidRDefault="00124A4D">
            <w:pPr>
              <w:pStyle w:val="a7"/>
              <w:ind w:firstLine="0"/>
              <w:jc w:val="both"/>
            </w:pPr>
            <w:r>
              <w:t>чувств и переживаний.</w:t>
            </w:r>
          </w:p>
          <w:p w:rsidR="00AE761E" w:rsidRDefault="00124A4D">
            <w:pPr>
              <w:pStyle w:val="a7"/>
              <w:numPr>
                <w:ilvl w:val="0"/>
                <w:numId w:val="18"/>
              </w:numPr>
              <w:tabs>
                <w:tab w:val="left" w:pos="302"/>
              </w:tabs>
              <w:ind w:firstLine="0"/>
              <w:jc w:val="both"/>
            </w:pPr>
            <w:r>
              <w:t>Развитие умений определять жанр и форму музыкального произведения, автора.</w:t>
            </w:r>
          </w:p>
          <w:p w:rsidR="00AE761E" w:rsidRDefault="00124A4D">
            <w:pPr>
              <w:pStyle w:val="a7"/>
              <w:numPr>
                <w:ilvl w:val="0"/>
                <w:numId w:val="18"/>
              </w:numPr>
              <w:tabs>
                <w:tab w:val="left" w:pos="307"/>
              </w:tabs>
              <w:ind w:firstLine="0"/>
              <w:jc w:val="both"/>
            </w:pPr>
            <w:r>
              <w:t>Поддерживать музыкальные впечатления</w:t>
            </w:r>
          </w:p>
          <w:p w:rsidR="00AE761E" w:rsidRDefault="00124A4D">
            <w:pPr>
              <w:pStyle w:val="a7"/>
              <w:tabs>
                <w:tab w:val="left" w:pos="912"/>
                <w:tab w:val="left" w:pos="2203"/>
                <w:tab w:val="left" w:pos="3235"/>
              </w:tabs>
              <w:ind w:firstLine="0"/>
              <w:jc w:val="both"/>
            </w:pPr>
            <w:r>
              <w:t>детей,</w:t>
            </w:r>
            <w:r>
              <w:tab/>
              <w:t>развивать</w:t>
            </w:r>
            <w:r>
              <w:tab/>
              <w:t>умение</w:t>
            </w:r>
            <w:r>
              <w:tab/>
              <w:t>эстетической</w:t>
            </w:r>
          </w:p>
          <w:p w:rsidR="00AE761E" w:rsidRDefault="00124A4D">
            <w:pPr>
              <w:pStyle w:val="a7"/>
              <w:tabs>
                <w:tab w:val="left" w:pos="1224"/>
                <w:tab w:val="left" w:pos="3106"/>
              </w:tabs>
              <w:ind w:firstLine="0"/>
              <w:jc w:val="both"/>
            </w:pPr>
            <w:r>
              <w:t>оценки</w:t>
            </w:r>
            <w:r>
              <w:tab/>
              <w:t>музыкальных</w:t>
            </w:r>
            <w:r>
              <w:tab/>
              <w:t>произведений,</w:t>
            </w:r>
          </w:p>
          <w:p w:rsidR="00AE761E" w:rsidRDefault="00124A4D">
            <w:pPr>
              <w:pStyle w:val="a7"/>
              <w:tabs>
                <w:tab w:val="left" w:pos="1747"/>
                <w:tab w:val="left" w:pos="3782"/>
              </w:tabs>
              <w:ind w:firstLine="0"/>
              <w:jc w:val="both"/>
            </w:pPr>
            <w:r>
              <w:t>способность</w:t>
            </w:r>
            <w:r>
              <w:tab/>
              <w:t>эмоционально,</w:t>
            </w:r>
            <w:r>
              <w:tab/>
              <w:t>образно</w:t>
            </w:r>
          </w:p>
          <w:p w:rsidR="00AE761E" w:rsidRDefault="00124A4D">
            <w:pPr>
              <w:pStyle w:val="a7"/>
              <w:ind w:firstLine="0"/>
              <w:jc w:val="both"/>
            </w:pPr>
            <w:r>
              <w:t>высказывать о ней, рассуждать.</w:t>
            </w:r>
          </w:p>
          <w:p w:rsidR="00AE761E" w:rsidRDefault="00124A4D">
            <w:pPr>
              <w:pStyle w:val="a7"/>
              <w:ind w:firstLine="0"/>
              <w:jc w:val="both"/>
            </w:pPr>
            <w:r>
              <w:t>Обогащение музыкального опыта способами выражения музыкальных впечатлений от воспринятой музыки.</w:t>
            </w:r>
          </w:p>
        </w:tc>
        <w:tc>
          <w:tcPr>
            <w:tcW w:w="3662" w:type="dxa"/>
            <w:tcBorders>
              <w:top w:val="single" w:sz="4" w:space="0" w:color="auto"/>
              <w:left w:val="single" w:sz="4" w:space="0" w:color="auto"/>
              <w:right w:val="single" w:sz="4" w:space="0" w:color="auto"/>
            </w:tcBorders>
            <w:shd w:val="clear" w:color="auto" w:fill="FFFFFF"/>
          </w:tcPr>
          <w:p w:rsidR="00AE761E" w:rsidRDefault="00124A4D">
            <w:pPr>
              <w:pStyle w:val="a7"/>
              <w:tabs>
                <w:tab w:val="left" w:pos="730"/>
                <w:tab w:val="left" w:pos="1411"/>
                <w:tab w:val="left" w:pos="2506"/>
              </w:tabs>
              <w:ind w:firstLine="0"/>
              <w:jc w:val="both"/>
            </w:pPr>
            <w:r>
              <w:t>Игровые проблемы и поисковые ситуации, связанные с музыкой. Беседы и рассказы о музыке. Музыкальная викторина «Угадай мелодию». Музыкальные игры «На</w:t>
            </w:r>
            <w:r>
              <w:tab/>
              <w:t>что</w:t>
            </w:r>
            <w:r>
              <w:tab/>
              <w:t>похожа</w:t>
            </w:r>
            <w:r>
              <w:tab/>
              <w:t>музыка»,</w:t>
            </w:r>
          </w:p>
          <w:p w:rsidR="00AE761E" w:rsidRDefault="00124A4D">
            <w:pPr>
              <w:pStyle w:val="a7"/>
              <w:tabs>
                <w:tab w:val="left" w:pos="1018"/>
                <w:tab w:val="left" w:pos="3014"/>
              </w:tabs>
              <w:ind w:firstLine="0"/>
              <w:jc w:val="both"/>
            </w:pPr>
            <w:r>
              <w:t>«Слушаем и рисуем музыку», «Слушаем и играем в музыку», «Слушаем музыку и читаем», «Слушаем и читаем музыку». Игры-</w:t>
            </w:r>
            <w:r>
              <w:tab/>
              <w:t>фантазирования</w:t>
            </w:r>
            <w:r>
              <w:tab/>
              <w:t>или</w:t>
            </w:r>
          </w:p>
          <w:p w:rsidR="00AE761E" w:rsidRDefault="00124A4D">
            <w:pPr>
              <w:pStyle w:val="a7"/>
              <w:tabs>
                <w:tab w:val="left" w:pos="2414"/>
              </w:tabs>
              <w:ind w:firstLine="0"/>
              <w:jc w:val="both"/>
            </w:pPr>
            <w:r>
              <w:t>воображаемые</w:t>
            </w:r>
            <w:r>
              <w:tab/>
              <w:t>ситуации.</w:t>
            </w:r>
          </w:p>
          <w:p w:rsidR="00AE761E" w:rsidRDefault="00124A4D">
            <w:pPr>
              <w:pStyle w:val="a7"/>
              <w:tabs>
                <w:tab w:val="left" w:pos="2126"/>
                <w:tab w:val="left" w:pos="3312"/>
              </w:tabs>
              <w:ind w:firstLine="0"/>
              <w:jc w:val="both"/>
            </w:pPr>
            <w:r>
              <w:t>Музыкальные</w:t>
            </w:r>
            <w:r>
              <w:tab/>
              <w:t>игры</w:t>
            </w:r>
            <w:r>
              <w:tab/>
              <w:t>-</w:t>
            </w:r>
          </w:p>
          <w:p w:rsidR="00AE761E" w:rsidRDefault="00124A4D">
            <w:pPr>
              <w:pStyle w:val="a7"/>
              <w:tabs>
                <w:tab w:val="left" w:pos="1968"/>
              </w:tabs>
              <w:ind w:firstLine="0"/>
              <w:jc w:val="both"/>
            </w:pPr>
            <w:r>
              <w:t>сопереживания.</w:t>
            </w:r>
            <w:r>
              <w:tab/>
              <w:t>Музыкальное</w:t>
            </w:r>
          </w:p>
          <w:p w:rsidR="00AE761E" w:rsidRDefault="00124A4D">
            <w:pPr>
              <w:pStyle w:val="a7"/>
              <w:tabs>
                <w:tab w:val="left" w:pos="2309"/>
                <w:tab w:val="left" w:pos="3307"/>
              </w:tabs>
              <w:ind w:firstLine="0"/>
              <w:jc w:val="both"/>
            </w:pPr>
            <w:r>
              <w:t>рисование. Игры-инсценировки, игры-настроения,</w:t>
            </w:r>
            <w:r>
              <w:tab/>
              <w:t>игры</w:t>
            </w:r>
            <w:r>
              <w:tab/>
              <w:t>-</w:t>
            </w:r>
          </w:p>
          <w:p w:rsidR="00AE761E" w:rsidRDefault="00124A4D">
            <w:pPr>
              <w:pStyle w:val="a7"/>
              <w:ind w:firstLine="0"/>
              <w:jc w:val="both"/>
            </w:pPr>
            <w:r>
              <w:t>размышления.</w:t>
            </w:r>
          </w:p>
        </w:tc>
      </w:tr>
      <w:tr w:rsidR="00AE761E">
        <w:trPr>
          <w:trHeight w:hRule="exact" w:val="2770"/>
          <w:jc w:val="center"/>
        </w:trPr>
        <w:tc>
          <w:tcPr>
            <w:tcW w:w="1675" w:type="dxa"/>
            <w:vMerge w:val="restart"/>
            <w:tcBorders>
              <w:top w:val="single" w:sz="4" w:space="0" w:color="auto"/>
              <w:left w:val="single" w:sz="4" w:space="0" w:color="auto"/>
            </w:tcBorders>
            <w:shd w:val="clear" w:color="auto" w:fill="FFFFFF"/>
            <w:textDirection w:val="btLr"/>
          </w:tcPr>
          <w:p w:rsidR="00AE761E" w:rsidRDefault="00124A4D">
            <w:pPr>
              <w:pStyle w:val="a7"/>
              <w:spacing w:before="400"/>
              <w:ind w:firstLine="0"/>
              <w:jc w:val="center"/>
            </w:pPr>
            <w:r>
              <w:t>Исполнительство (пение, музыкально-ритмическая деятельность, игра на детских музыкальных инструментах)</w:t>
            </w:r>
          </w:p>
        </w:tc>
        <w:tc>
          <w:tcPr>
            <w:tcW w:w="4819" w:type="dxa"/>
            <w:tcBorders>
              <w:top w:val="single" w:sz="4" w:space="0" w:color="auto"/>
              <w:left w:val="single" w:sz="4" w:space="0" w:color="auto"/>
            </w:tcBorders>
            <w:shd w:val="clear" w:color="auto" w:fill="FFFFFF"/>
            <w:vAlign w:val="bottom"/>
          </w:tcPr>
          <w:p w:rsidR="00AE761E" w:rsidRDefault="00124A4D">
            <w:pPr>
              <w:pStyle w:val="a7"/>
              <w:ind w:firstLine="0"/>
              <w:jc w:val="both"/>
            </w:pPr>
            <w:r>
              <w:rPr>
                <w:i/>
                <w:iCs/>
              </w:rPr>
              <w:t>Пение:</w:t>
            </w:r>
          </w:p>
          <w:p w:rsidR="00AE761E" w:rsidRDefault="00124A4D">
            <w:pPr>
              <w:pStyle w:val="a7"/>
              <w:tabs>
                <w:tab w:val="left" w:pos="562"/>
                <w:tab w:val="left" w:pos="1896"/>
                <w:tab w:val="left" w:pos="3480"/>
              </w:tabs>
              <w:ind w:firstLine="0"/>
              <w:jc w:val="both"/>
            </w:pPr>
            <w:r>
              <w:t>1.</w:t>
            </w:r>
            <w:r>
              <w:tab/>
              <w:t>Развитие</w:t>
            </w:r>
            <w:r>
              <w:tab/>
              <w:t>восприятия</w:t>
            </w:r>
            <w:r>
              <w:tab/>
              <w:t>вокальных</w:t>
            </w:r>
          </w:p>
          <w:p w:rsidR="00AE761E" w:rsidRDefault="00124A4D">
            <w:pPr>
              <w:pStyle w:val="a7"/>
              <w:ind w:firstLine="0"/>
              <w:jc w:val="both"/>
            </w:pPr>
            <w:r>
              <w:t>произведений, умение музыкального анализа и эстетической оценки песни.</w:t>
            </w:r>
          </w:p>
          <w:p w:rsidR="00AE761E" w:rsidRDefault="00124A4D">
            <w:pPr>
              <w:pStyle w:val="a7"/>
              <w:numPr>
                <w:ilvl w:val="0"/>
                <w:numId w:val="19"/>
              </w:numPr>
              <w:tabs>
                <w:tab w:val="left" w:pos="293"/>
                <w:tab w:val="left" w:pos="2155"/>
                <w:tab w:val="left" w:pos="3533"/>
              </w:tabs>
              <w:ind w:firstLine="0"/>
              <w:jc w:val="both"/>
            </w:pPr>
            <w:r>
              <w:t>Формирование</w:t>
            </w:r>
            <w:r>
              <w:tab/>
              <w:t>любимого</w:t>
            </w:r>
            <w:r>
              <w:tab/>
              <w:t>песенного</w:t>
            </w:r>
          </w:p>
          <w:p w:rsidR="00AE761E" w:rsidRDefault="00124A4D">
            <w:pPr>
              <w:pStyle w:val="a7"/>
              <w:ind w:firstLine="0"/>
              <w:jc w:val="both"/>
            </w:pPr>
            <w:r>
              <w:t>репертуара.</w:t>
            </w:r>
          </w:p>
          <w:p w:rsidR="00AE761E" w:rsidRDefault="00124A4D">
            <w:pPr>
              <w:pStyle w:val="a7"/>
              <w:numPr>
                <w:ilvl w:val="0"/>
                <w:numId w:val="19"/>
              </w:numPr>
              <w:tabs>
                <w:tab w:val="left" w:pos="307"/>
                <w:tab w:val="left" w:pos="1526"/>
              </w:tabs>
              <w:ind w:firstLine="0"/>
              <w:jc w:val="both"/>
            </w:pPr>
            <w:r>
              <w:t>Развитие</w:t>
            </w:r>
            <w:r>
              <w:tab/>
              <w:t>музыкально-исполнительских</w:t>
            </w:r>
          </w:p>
          <w:p w:rsidR="00AE761E" w:rsidRDefault="00124A4D">
            <w:pPr>
              <w:pStyle w:val="a7"/>
              <w:tabs>
                <w:tab w:val="left" w:pos="1056"/>
                <w:tab w:val="left" w:pos="1709"/>
                <w:tab w:val="left" w:pos="3557"/>
              </w:tabs>
              <w:ind w:firstLine="0"/>
              <w:jc w:val="both"/>
            </w:pPr>
            <w:r>
              <w:t>умений</w:t>
            </w:r>
            <w:r>
              <w:tab/>
              <w:t>для</w:t>
            </w:r>
            <w:r>
              <w:tab/>
              <w:t>осуществления</w:t>
            </w:r>
            <w:r>
              <w:tab/>
              <w:t>певческой</w:t>
            </w:r>
          </w:p>
          <w:p w:rsidR="00AE761E" w:rsidRDefault="00124A4D">
            <w:pPr>
              <w:pStyle w:val="a7"/>
              <w:ind w:firstLine="0"/>
              <w:jc w:val="both"/>
            </w:pPr>
            <w:r>
              <w:t>деятельности.</w:t>
            </w:r>
          </w:p>
          <w:p w:rsidR="00AE761E" w:rsidRDefault="00124A4D">
            <w:pPr>
              <w:pStyle w:val="a7"/>
              <w:ind w:firstLine="0"/>
              <w:jc w:val="both"/>
            </w:pPr>
            <w:r>
              <w:t>Развитие песенного творчества.</w:t>
            </w:r>
          </w:p>
        </w:tc>
        <w:tc>
          <w:tcPr>
            <w:tcW w:w="3662" w:type="dxa"/>
            <w:tcBorders>
              <w:top w:val="single" w:sz="4" w:space="0" w:color="auto"/>
              <w:left w:val="single" w:sz="4" w:space="0" w:color="auto"/>
              <w:right w:val="single" w:sz="4" w:space="0" w:color="auto"/>
            </w:tcBorders>
            <w:shd w:val="clear" w:color="auto" w:fill="FFFFFF"/>
          </w:tcPr>
          <w:p w:rsidR="00AE761E" w:rsidRDefault="00124A4D">
            <w:pPr>
              <w:pStyle w:val="a7"/>
              <w:tabs>
                <w:tab w:val="right" w:pos="3432"/>
              </w:tabs>
              <w:ind w:firstLine="0"/>
              <w:jc w:val="both"/>
            </w:pPr>
            <w:r>
              <w:t>Интонационные</w:t>
            </w:r>
            <w:r>
              <w:tab/>
              <w:t>игры-</w:t>
            </w:r>
          </w:p>
          <w:p w:rsidR="00AE761E" w:rsidRDefault="00124A4D">
            <w:pPr>
              <w:pStyle w:val="a7"/>
              <w:tabs>
                <w:tab w:val="left" w:pos="1834"/>
                <w:tab w:val="left" w:pos="2323"/>
                <w:tab w:val="left" w:pos="3192"/>
              </w:tabs>
              <w:ind w:firstLine="0"/>
              <w:jc w:val="both"/>
            </w:pPr>
            <w:r>
              <w:t>импровизации</w:t>
            </w:r>
            <w:r>
              <w:tab/>
              <w:t>и</w:t>
            </w:r>
            <w:r>
              <w:tab/>
              <w:t>игры</w:t>
            </w:r>
            <w:r>
              <w:tab/>
              <w:t>на</w:t>
            </w:r>
          </w:p>
          <w:p w:rsidR="00AE761E" w:rsidRDefault="00124A4D">
            <w:pPr>
              <w:pStyle w:val="a7"/>
              <w:tabs>
                <w:tab w:val="left" w:pos="1133"/>
                <w:tab w:val="right" w:pos="3422"/>
                <w:tab w:val="right" w:pos="3427"/>
              </w:tabs>
              <w:ind w:firstLine="0"/>
              <w:jc w:val="both"/>
            </w:pPr>
            <w:r>
              <w:t>звукоподражание.</w:t>
            </w:r>
            <w:r>
              <w:tab/>
              <w:t>Вокально</w:t>
            </w:r>
            <w:r>
              <w:softHyphen/>
              <w:t>речевые</w:t>
            </w:r>
            <w:r>
              <w:tab/>
              <w:t>игры.</w:t>
            </w:r>
            <w:r>
              <w:tab/>
              <w:t>Музыкальные</w:t>
            </w:r>
          </w:p>
          <w:p w:rsidR="00AE761E" w:rsidRDefault="00124A4D">
            <w:pPr>
              <w:pStyle w:val="a7"/>
              <w:tabs>
                <w:tab w:val="right" w:pos="3427"/>
              </w:tabs>
              <w:ind w:firstLine="0"/>
              <w:jc w:val="both"/>
            </w:pPr>
            <w:r>
              <w:t>игры-импровизации</w:t>
            </w:r>
            <w:r>
              <w:tab/>
              <w:t>(сочини</w:t>
            </w:r>
          </w:p>
          <w:p w:rsidR="00AE761E" w:rsidRDefault="00124A4D">
            <w:pPr>
              <w:pStyle w:val="a7"/>
              <w:ind w:firstLine="0"/>
              <w:jc w:val="both"/>
            </w:pPr>
            <w:r>
              <w:t>мелодию по тексту, песенный мотив, сочини музыку к своему стихотворению и т.д.).</w:t>
            </w:r>
          </w:p>
        </w:tc>
      </w:tr>
      <w:tr w:rsidR="00AE761E">
        <w:trPr>
          <w:trHeight w:hRule="exact" w:val="1939"/>
          <w:jc w:val="center"/>
        </w:trPr>
        <w:tc>
          <w:tcPr>
            <w:tcW w:w="1675" w:type="dxa"/>
            <w:vMerge/>
            <w:tcBorders>
              <w:left w:val="single" w:sz="4" w:space="0" w:color="auto"/>
            </w:tcBorders>
            <w:shd w:val="clear" w:color="auto" w:fill="FFFFFF"/>
            <w:textDirection w:val="btLr"/>
          </w:tcPr>
          <w:p w:rsidR="00AE761E" w:rsidRDefault="00AE761E"/>
        </w:tc>
        <w:tc>
          <w:tcPr>
            <w:tcW w:w="4819" w:type="dxa"/>
            <w:tcBorders>
              <w:top w:val="single" w:sz="4" w:space="0" w:color="auto"/>
              <w:left w:val="single" w:sz="4" w:space="0" w:color="auto"/>
            </w:tcBorders>
            <w:shd w:val="clear" w:color="auto" w:fill="FFFFFF"/>
            <w:vAlign w:val="bottom"/>
          </w:tcPr>
          <w:p w:rsidR="00AE761E" w:rsidRDefault="00124A4D">
            <w:pPr>
              <w:pStyle w:val="a7"/>
              <w:ind w:firstLine="0"/>
              <w:jc w:val="both"/>
            </w:pPr>
            <w:r>
              <w:rPr>
                <w:i/>
                <w:iCs/>
              </w:rPr>
              <w:t>Музыкально-ритмическая деятельность:</w:t>
            </w:r>
          </w:p>
          <w:p w:rsidR="00AE761E" w:rsidRDefault="00124A4D">
            <w:pPr>
              <w:pStyle w:val="a7"/>
              <w:numPr>
                <w:ilvl w:val="0"/>
                <w:numId w:val="20"/>
              </w:numPr>
              <w:tabs>
                <w:tab w:val="left" w:pos="298"/>
              </w:tabs>
              <w:ind w:firstLine="0"/>
              <w:jc w:val="both"/>
            </w:pPr>
            <w:r>
              <w:t>Развитие умений подбирать движения в соответствии с характером и образом музыкального произведения.</w:t>
            </w:r>
          </w:p>
          <w:p w:rsidR="00AE761E" w:rsidRDefault="00124A4D">
            <w:pPr>
              <w:pStyle w:val="a7"/>
              <w:numPr>
                <w:ilvl w:val="0"/>
                <w:numId w:val="20"/>
              </w:numPr>
              <w:tabs>
                <w:tab w:val="left" w:pos="307"/>
                <w:tab w:val="left" w:pos="1661"/>
                <w:tab w:val="left" w:pos="2870"/>
              </w:tabs>
              <w:ind w:firstLine="0"/>
              <w:jc w:val="both"/>
            </w:pPr>
            <w:r>
              <w:t>Развитие</w:t>
            </w:r>
            <w:r>
              <w:tab/>
              <w:t>умений</w:t>
            </w:r>
            <w:r>
              <w:tab/>
              <w:t>исполнительства</w:t>
            </w:r>
          </w:p>
          <w:p w:rsidR="00AE761E" w:rsidRDefault="00124A4D">
            <w:pPr>
              <w:pStyle w:val="a7"/>
              <w:ind w:firstLine="0"/>
              <w:jc w:val="both"/>
            </w:pPr>
            <w:r>
              <w:t>характерных танцев.</w:t>
            </w:r>
          </w:p>
          <w:p w:rsidR="00AE761E" w:rsidRDefault="00124A4D">
            <w:pPr>
              <w:pStyle w:val="a7"/>
              <w:ind w:firstLine="0"/>
              <w:jc w:val="both"/>
            </w:pPr>
            <w:r>
              <w:t>Развитие творческого воображения.</w:t>
            </w:r>
          </w:p>
        </w:tc>
        <w:tc>
          <w:tcPr>
            <w:tcW w:w="3662" w:type="dxa"/>
            <w:tcBorders>
              <w:top w:val="single" w:sz="4" w:space="0" w:color="auto"/>
              <w:left w:val="single" w:sz="4" w:space="0" w:color="auto"/>
              <w:right w:val="single" w:sz="4" w:space="0" w:color="auto"/>
            </w:tcBorders>
            <w:shd w:val="clear" w:color="auto" w:fill="FFFFFF"/>
          </w:tcPr>
          <w:p w:rsidR="00AE761E" w:rsidRDefault="00124A4D">
            <w:pPr>
              <w:pStyle w:val="a7"/>
              <w:tabs>
                <w:tab w:val="left" w:pos="2126"/>
                <w:tab w:val="right" w:pos="3422"/>
              </w:tabs>
              <w:ind w:firstLine="0"/>
              <w:jc w:val="both"/>
            </w:pPr>
            <w:r>
              <w:t>Танцевальные</w:t>
            </w:r>
            <w:r>
              <w:tab/>
              <w:t>игры</w:t>
            </w:r>
            <w:r>
              <w:tab/>
              <w:t>-</w:t>
            </w:r>
          </w:p>
          <w:p w:rsidR="00AE761E" w:rsidRDefault="00124A4D">
            <w:pPr>
              <w:pStyle w:val="a7"/>
              <w:tabs>
                <w:tab w:val="right" w:pos="3422"/>
              </w:tabs>
              <w:ind w:firstLine="0"/>
              <w:jc w:val="both"/>
            </w:pPr>
            <w:r>
              <w:t>импровизации.</w:t>
            </w:r>
            <w:r>
              <w:tab/>
              <w:t>Музыкальные</w:t>
            </w:r>
          </w:p>
          <w:p w:rsidR="00AE761E" w:rsidRDefault="00124A4D">
            <w:pPr>
              <w:pStyle w:val="a7"/>
              <w:ind w:firstLine="0"/>
              <w:jc w:val="both"/>
            </w:pPr>
            <w:r>
              <w:t>прогулки. Музыкальные игры- уподобления. Музей танца. Клуб по интересам.</w:t>
            </w:r>
          </w:p>
        </w:tc>
      </w:tr>
      <w:tr w:rsidR="00AE761E">
        <w:trPr>
          <w:trHeight w:hRule="exact" w:val="2232"/>
          <w:jc w:val="center"/>
        </w:trPr>
        <w:tc>
          <w:tcPr>
            <w:tcW w:w="1675" w:type="dxa"/>
            <w:vMerge/>
            <w:tcBorders>
              <w:left w:val="single" w:sz="4" w:space="0" w:color="auto"/>
              <w:bottom w:val="single" w:sz="4" w:space="0" w:color="auto"/>
            </w:tcBorders>
            <w:shd w:val="clear" w:color="auto" w:fill="FFFFFF"/>
            <w:textDirection w:val="btLr"/>
          </w:tcPr>
          <w:p w:rsidR="00AE761E" w:rsidRDefault="00AE761E"/>
        </w:tc>
        <w:tc>
          <w:tcPr>
            <w:tcW w:w="4819" w:type="dxa"/>
            <w:tcBorders>
              <w:top w:val="single" w:sz="4" w:space="0" w:color="auto"/>
              <w:left w:val="single" w:sz="4" w:space="0" w:color="auto"/>
              <w:bottom w:val="single" w:sz="4" w:space="0" w:color="auto"/>
            </w:tcBorders>
            <w:shd w:val="clear" w:color="auto" w:fill="FFFFFF"/>
          </w:tcPr>
          <w:p w:rsidR="00AE761E" w:rsidRDefault="00124A4D">
            <w:pPr>
              <w:pStyle w:val="a7"/>
              <w:tabs>
                <w:tab w:val="left" w:pos="1104"/>
                <w:tab w:val="left" w:pos="1877"/>
                <w:tab w:val="left" w:pos="3240"/>
              </w:tabs>
              <w:ind w:firstLine="0"/>
              <w:jc w:val="both"/>
            </w:pPr>
            <w:r>
              <w:rPr>
                <w:i/>
                <w:iCs/>
              </w:rPr>
              <w:t>Игры</w:t>
            </w:r>
            <w:r>
              <w:rPr>
                <w:i/>
                <w:iCs/>
              </w:rPr>
              <w:tab/>
              <w:t>на</w:t>
            </w:r>
            <w:r>
              <w:rPr>
                <w:i/>
                <w:iCs/>
              </w:rPr>
              <w:tab/>
              <w:t>детских</w:t>
            </w:r>
            <w:r>
              <w:rPr>
                <w:i/>
                <w:iCs/>
              </w:rPr>
              <w:tab/>
              <w:t>музыкальных</w:t>
            </w:r>
          </w:p>
          <w:p w:rsidR="00AE761E" w:rsidRDefault="00124A4D">
            <w:pPr>
              <w:pStyle w:val="a7"/>
              <w:ind w:firstLine="0"/>
              <w:jc w:val="both"/>
            </w:pPr>
            <w:r>
              <w:rPr>
                <w:i/>
                <w:iCs/>
              </w:rPr>
              <w:t>инструментах:</w:t>
            </w:r>
          </w:p>
          <w:p w:rsidR="00AE761E" w:rsidRDefault="00124A4D">
            <w:pPr>
              <w:pStyle w:val="a7"/>
              <w:tabs>
                <w:tab w:val="left" w:pos="1757"/>
                <w:tab w:val="left" w:pos="3048"/>
              </w:tabs>
              <w:ind w:firstLine="0"/>
              <w:jc w:val="both"/>
            </w:pPr>
            <w:r>
              <w:t>1. Развитие</w:t>
            </w:r>
            <w:r>
              <w:tab/>
              <w:t>умение</w:t>
            </w:r>
            <w:r>
              <w:tab/>
              <w:t>элементарного</w:t>
            </w:r>
          </w:p>
          <w:p w:rsidR="00AE761E" w:rsidRDefault="00124A4D">
            <w:pPr>
              <w:pStyle w:val="a7"/>
              <w:ind w:firstLine="0"/>
              <w:jc w:val="both"/>
            </w:pPr>
            <w:r>
              <w:t>музицирования.</w:t>
            </w:r>
          </w:p>
          <w:p w:rsidR="00AE761E" w:rsidRDefault="00124A4D">
            <w:pPr>
              <w:pStyle w:val="a7"/>
              <w:tabs>
                <w:tab w:val="left" w:pos="1205"/>
                <w:tab w:val="left" w:pos="2270"/>
                <w:tab w:val="left" w:pos="3610"/>
              </w:tabs>
              <w:ind w:firstLine="0"/>
              <w:jc w:val="both"/>
            </w:pPr>
            <w:r>
              <w:t>Развитие</w:t>
            </w:r>
            <w:r>
              <w:tab/>
              <w:t>умений</w:t>
            </w:r>
            <w:r>
              <w:tab/>
              <w:t>подбирать</w:t>
            </w:r>
            <w:r>
              <w:tab/>
              <w:t>знакомые</w:t>
            </w:r>
          </w:p>
          <w:p w:rsidR="00AE761E" w:rsidRDefault="00124A4D">
            <w:pPr>
              <w:pStyle w:val="a7"/>
              <w:ind w:firstLine="0"/>
              <w:jc w:val="both"/>
            </w:pPr>
            <w:r>
              <w:t>мелодии и сочинять несложные ритмические композиции.</w:t>
            </w:r>
          </w:p>
        </w:tc>
        <w:tc>
          <w:tcPr>
            <w:tcW w:w="3662"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tabs>
                <w:tab w:val="left" w:pos="1944"/>
              </w:tabs>
              <w:ind w:firstLine="0"/>
              <w:jc w:val="both"/>
            </w:pPr>
            <w:r>
              <w:t>Музыкально-дидактические игры. Игры - импровизации. Игры</w:t>
            </w:r>
            <w:r>
              <w:tab/>
              <w:t>-сотворчество.</w:t>
            </w:r>
          </w:p>
          <w:p w:rsidR="00AE761E" w:rsidRDefault="00124A4D">
            <w:pPr>
              <w:pStyle w:val="a7"/>
              <w:tabs>
                <w:tab w:val="left" w:pos="1762"/>
                <w:tab w:val="left" w:pos="2338"/>
              </w:tabs>
              <w:ind w:firstLine="0"/>
              <w:jc w:val="both"/>
            </w:pPr>
            <w:r>
              <w:t>Проблемные</w:t>
            </w:r>
            <w:r>
              <w:tab/>
              <w:t>и</w:t>
            </w:r>
            <w:r>
              <w:tab/>
              <w:t>поисковые</w:t>
            </w:r>
          </w:p>
          <w:p w:rsidR="00AE761E" w:rsidRDefault="00124A4D">
            <w:pPr>
              <w:pStyle w:val="a7"/>
              <w:tabs>
                <w:tab w:val="left" w:pos="1306"/>
                <w:tab w:val="left" w:pos="1766"/>
              </w:tabs>
              <w:ind w:firstLine="0"/>
              <w:jc w:val="both"/>
            </w:pPr>
            <w:r>
              <w:t>ситуации</w:t>
            </w:r>
            <w:r>
              <w:tab/>
              <w:t>с</w:t>
            </w:r>
            <w:r>
              <w:tab/>
              <w:t>использованием</w:t>
            </w:r>
          </w:p>
          <w:p w:rsidR="00AE761E" w:rsidRDefault="00124A4D">
            <w:pPr>
              <w:pStyle w:val="a7"/>
              <w:tabs>
                <w:tab w:val="left" w:pos="1997"/>
              </w:tabs>
              <w:ind w:firstLine="0"/>
              <w:jc w:val="both"/>
            </w:pPr>
            <w:r>
              <w:t>детских</w:t>
            </w:r>
            <w:r>
              <w:tab/>
              <w:t>музыкальных</w:t>
            </w:r>
          </w:p>
          <w:p w:rsidR="00AE761E" w:rsidRDefault="00124A4D">
            <w:pPr>
              <w:pStyle w:val="a7"/>
              <w:tabs>
                <w:tab w:val="left" w:pos="1992"/>
              </w:tabs>
              <w:ind w:firstLine="0"/>
              <w:jc w:val="both"/>
            </w:pPr>
            <w:r>
              <w:t>инструментов.</w:t>
            </w:r>
            <w:r>
              <w:tab/>
              <w:t>Музыкальная</w:t>
            </w:r>
          </w:p>
          <w:p w:rsidR="00AE761E" w:rsidRDefault="00124A4D">
            <w:pPr>
              <w:pStyle w:val="a7"/>
              <w:ind w:firstLine="0"/>
              <w:jc w:val="both"/>
            </w:pPr>
            <w:r>
              <w:t>инсценировка</w:t>
            </w:r>
          </w:p>
        </w:tc>
      </w:tr>
    </w:tbl>
    <w:p w:rsidR="00AE761E" w:rsidRDefault="00124A4D">
      <w:pPr>
        <w:spacing w:line="1" w:lineRule="exact"/>
      </w:pPr>
      <w:r>
        <w:br w:type="page"/>
      </w:r>
    </w:p>
    <w:p w:rsidR="00AE761E" w:rsidRDefault="00124A4D">
      <w:pPr>
        <w:pStyle w:val="a5"/>
      </w:pPr>
      <w:r>
        <w:rPr>
          <w:b/>
          <w:bCs/>
          <w:u w:val="single"/>
        </w:rPr>
        <w:lastRenderedPageBreak/>
        <w:t>2.9 Прогнозируемый результат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0"/>
        <w:gridCol w:w="8981"/>
      </w:tblGrid>
      <w:tr w:rsidR="00AE761E">
        <w:trPr>
          <w:trHeight w:hRule="exact" w:val="3058"/>
          <w:jc w:val="center"/>
        </w:trPr>
        <w:tc>
          <w:tcPr>
            <w:tcW w:w="950" w:type="dxa"/>
            <w:tcBorders>
              <w:top w:val="single" w:sz="4" w:space="0" w:color="auto"/>
              <w:left w:val="single" w:sz="4" w:space="0" w:color="auto"/>
            </w:tcBorders>
            <w:shd w:val="clear" w:color="auto" w:fill="FFFFFF"/>
            <w:textDirection w:val="btLr"/>
          </w:tcPr>
          <w:p w:rsidR="00AE761E" w:rsidRDefault="00124A4D">
            <w:pPr>
              <w:pStyle w:val="a7"/>
              <w:spacing w:before="340"/>
              <w:ind w:firstLine="0"/>
              <w:jc w:val="center"/>
            </w:pPr>
            <w:r>
              <w:t>I младшая группа</w:t>
            </w:r>
          </w:p>
        </w:tc>
        <w:tc>
          <w:tcPr>
            <w:tcW w:w="898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Проявляет интерес к стихам, песням и сказкам, рассматриванию картинки, стремиться двигаться под музыку; эмоционально откликается на различные произведения культуры и искусства.</w:t>
            </w:r>
          </w:p>
          <w:p w:rsidR="00AE761E" w:rsidRDefault="00124A4D">
            <w:pPr>
              <w:pStyle w:val="a7"/>
              <w:ind w:firstLine="0"/>
              <w:jc w:val="both"/>
            </w:pPr>
            <w:r>
              <w:t>Ребенок различает высоту звуков (высокий - низкий), узнает знакомые мелодии. Стремится к общению с взрослыми и активно подражает им в движениях и действиях. Вместе с воспитателем подпевает в песне музыкальные фразы. Выполняет танцевальные движения: притопывает ногой, хлопает в ладоши, поворачивает кисти рук. Различает музыкальные инструменты: погремушки, бубен.</w:t>
            </w:r>
          </w:p>
        </w:tc>
      </w:tr>
      <w:tr w:rsidR="00AE761E">
        <w:trPr>
          <w:trHeight w:hRule="exact" w:val="3322"/>
          <w:jc w:val="center"/>
        </w:trPr>
        <w:tc>
          <w:tcPr>
            <w:tcW w:w="950" w:type="dxa"/>
            <w:tcBorders>
              <w:top w:val="single" w:sz="4" w:space="0" w:color="auto"/>
              <w:left w:val="single" w:sz="4" w:space="0" w:color="auto"/>
            </w:tcBorders>
            <w:shd w:val="clear" w:color="auto" w:fill="FFFFFF"/>
            <w:textDirection w:val="btLr"/>
          </w:tcPr>
          <w:p w:rsidR="00AE761E" w:rsidRDefault="00124A4D">
            <w:pPr>
              <w:pStyle w:val="a7"/>
              <w:spacing w:before="340"/>
              <w:ind w:firstLine="0"/>
              <w:jc w:val="center"/>
            </w:pPr>
            <w:r>
              <w:t>II младшая группа</w:t>
            </w:r>
          </w:p>
        </w:tc>
        <w:tc>
          <w:tcPr>
            <w:tcW w:w="898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Проявляет интерес к стихам, песням и сказкам, рассматриванию картинки, стремиться двигаться под музыку; эмоционально откликается на различные произведения культуры и искусства.</w:t>
            </w:r>
          </w:p>
          <w:p w:rsidR="00AE761E" w:rsidRDefault="00124A4D">
            <w:pPr>
              <w:pStyle w:val="a7"/>
              <w:tabs>
                <w:tab w:val="left" w:pos="1944"/>
                <w:tab w:val="left" w:pos="3494"/>
                <w:tab w:val="left" w:pos="5621"/>
                <w:tab w:val="left" w:pos="7560"/>
              </w:tabs>
              <w:ind w:firstLine="0"/>
              <w:jc w:val="both"/>
            </w:pPr>
            <w:r>
              <w:t>Ребенок с интересом вслушивается в музыку, запоминает и узнает знакомые произведения.</w:t>
            </w:r>
            <w:r>
              <w:tab/>
              <w:t>Проявляет</w:t>
            </w:r>
            <w:r>
              <w:tab/>
              <w:t>эмоциональную</w:t>
            </w:r>
            <w:r>
              <w:tab/>
              <w:t>отзывчивость,</w:t>
            </w:r>
            <w:r>
              <w:tab/>
              <w:t>появляются</w:t>
            </w:r>
          </w:p>
          <w:p w:rsidR="00AE761E" w:rsidRDefault="00124A4D">
            <w:pPr>
              <w:pStyle w:val="a7"/>
              <w:tabs>
                <w:tab w:val="left" w:pos="6072"/>
              </w:tabs>
              <w:ind w:firstLine="0"/>
              <w:jc w:val="both"/>
            </w:pPr>
            <w:r>
              <w:t>первоначальные суждения о настроении музыки. Стремится к общению с взрослыми и активно подражает им в движениях и действиях.</w:t>
            </w:r>
            <w:r>
              <w:tab/>
              <w:t>Различать танцевальный,</w:t>
            </w:r>
          </w:p>
          <w:p w:rsidR="00AE761E" w:rsidRDefault="00124A4D">
            <w:pPr>
              <w:pStyle w:val="a7"/>
              <w:ind w:firstLine="0"/>
              <w:jc w:val="both"/>
            </w:pPr>
            <w:r>
              <w:t>песенный, маршевый метроритмы, передавать их в движении. Активен в играх на исследовании звука, в элементарном музицировании.</w:t>
            </w:r>
          </w:p>
        </w:tc>
      </w:tr>
      <w:tr w:rsidR="00AE761E">
        <w:trPr>
          <w:trHeight w:hRule="exact" w:val="1944"/>
          <w:jc w:val="center"/>
        </w:trPr>
        <w:tc>
          <w:tcPr>
            <w:tcW w:w="950" w:type="dxa"/>
            <w:tcBorders>
              <w:top w:val="single" w:sz="4" w:space="0" w:color="auto"/>
              <w:left w:val="single" w:sz="4" w:space="0" w:color="auto"/>
            </w:tcBorders>
            <w:shd w:val="clear" w:color="auto" w:fill="FFFFFF"/>
            <w:textDirection w:val="btLr"/>
          </w:tcPr>
          <w:p w:rsidR="00AE761E" w:rsidRDefault="00124A4D">
            <w:pPr>
              <w:pStyle w:val="a7"/>
              <w:spacing w:before="340"/>
              <w:ind w:firstLine="0"/>
              <w:jc w:val="center"/>
            </w:pPr>
            <w:r>
              <w:t>Средняя группа</w:t>
            </w:r>
          </w:p>
        </w:tc>
        <w:tc>
          <w:tcPr>
            <w:tcW w:w="8981" w:type="dxa"/>
            <w:tcBorders>
              <w:top w:val="single" w:sz="4" w:space="0" w:color="auto"/>
              <w:left w:val="single" w:sz="4" w:space="0" w:color="auto"/>
              <w:right w:val="single" w:sz="4" w:space="0" w:color="auto"/>
            </w:tcBorders>
            <w:shd w:val="clear" w:color="auto" w:fill="FFFFFF"/>
            <w:vAlign w:val="bottom"/>
          </w:tcPr>
          <w:p w:rsidR="00AE761E" w:rsidRDefault="00124A4D">
            <w:pPr>
              <w:pStyle w:val="a7"/>
              <w:ind w:firstLine="0"/>
              <w:jc w:val="both"/>
            </w:pPr>
            <w:r>
              <w:t>Установить связь между средствами выразительности и содержанием музыкально</w:t>
            </w:r>
            <w:r>
              <w:softHyphen/>
              <w:t>художественного образа. Различать выразительный и изобразительный характер в музыке. Владеть элементарными вокальными приемами. Чисто интонировать попевки в пределах знакомых интервалов. Ритмично музицировать, слышать сильную долю в двух-, трехдольном размере. Накопленный на занятиях музыкальный опыт переносит в самостоятельную деятельность, делать попытки творческих импровизаций на инструментах, в движении и пении.</w:t>
            </w:r>
          </w:p>
        </w:tc>
      </w:tr>
      <w:tr w:rsidR="00AE761E">
        <w:trPr>
          <w:trHeight w:hRule="exact" w:val="2779"/>
          <w:jc w:val="center"/>
        </w:trPr>
        <w:tc>
          <w:tcPr>
            <w:tcW w:w="950" w:type="dxa"/>
            <w:tcBorders>
              <w:top w:val="single" w:sz="4" w:space="0" w:color="auto"/>
              <w:left w:val="single" w:sz="4" w:space="0" w:color="auto"/>
              <w:bottom w:val="single" w:sz="4" w:space="0" w:color="auto"/>
            </w:tcBorders>
            <w:shd w:val="clear" w:color="auto" w:fill="FFFFFF"/>
            <w:textDirection w:val="btLr"/>
          </w:tcPr>
          <w:p w:rsidR="00AE761E" w:rsidRDefault="00124A4D">
            <w:pPr>
              <w:pStyle w:val="a7"/>
              <w:spacing w:before="340"/>
              <w:ind w:firstLine="0"/>
              <w:jc w:val="center"/>
            </w:pPr>
            <w:r>
              <w:t>Старшая группа</w:t>
            </w:r>
          </w:p>
        </w:tc>
        <w:tc>
          <w:tcPr>
            <w:tcW w:w="8981"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ind w:firstLine="0"/>
              <w:jc w:val="both"/>
            </w:pPr>
            <w:r>
              <w:t>Ребенок овладевает основными культурными способами деятельности, проявляет инициативу и самостоятельность в разных видах деятельности. Ребенок обладает развитым воображением, которое реализуется в разных видах деятельности.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 У ребенка развиты элементы культуры слушательского восприятия. Выражает желание посещать концерты, музыкальный театр. Музыкально эрудирован, имеет представле</w:t>
            </w:r>
            <w:r>
              <w:softHyphen/>
              <w:t>ния о жанрах музыки. Проявляет себя в разных видах музыкальной исполнительской деятельности. Активен в театрализации. Участвует в инструментальных импрови</w:t>
            </w:r>
            <w:r>
              <w:softHyphen/>
              <w:t>зациях.</w:t>
            </w:r>
          </w:p>
        </w:tc>
      </w:tr>
    </w:tbl>
    <w:p w:rsidR="00AE761E" w:rsidRDefault="00AE761E">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950"/>
        <w:gridCol w:w="8981"/>
      </w:tblGrid>
      <w:tr w:rsidR="00AE761E">
        <w:trPr>
          <w:trHeight w:hRule="exact" w:val="4166"/>
          <w:jc w:val="center"/>
        </w:trPr>
        <w:tc>
          <w:tcPr>
            <w:tcW w:w="950" w:type="dxa"/>
            <w:tcBorders>
              <w:top w:val="single" w:sz="4" w:space="0" w:color="auto"/>
              <w:left w:val="single" w:sz="4" w:space="0" w:color="auto"/>
              <w:bottom w:val="single" w:sz="4" w:space="0" w:color="auto"/>
            </w:tcBorders>
            <w:shd w:val="clear" w:color="auto" w:fill="FFFFFF"/>
            <w:textDirection w:val="btLr"/>
          </w:tcPr>
          <w:p w:rsidR="00AE761E" w:rsidRDefault="00124A4D">
            <w:pPr>
              <w:pStyle w:val="a7"/>
              <w:spacing w:before="340"/>
              <w:ind w:firstLine="0"/>
              <w:jc w:val="center"/>
            </w:pPr>
            <w:r>
              <w:lastRenderedPageBreak/>
              <w:t>Подготовительная группа</w:t>
            </w:r>
          </w:p>
        </w:tc>
        <w:tc>
          <w:tcPr>
            <w:tcW w:w="8981"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tabs>
                <w:tab w:val="left" w:pos="1536"/>
                <w:tab w:val="left" w:pos="1997"/>
                <w:tab w:val="left" w:pos="4680"/>
                <w:tab w:val="left" w:pos="5597"/>
                <w:tab w:val="left" w:pos="7272"/>
              </w:tabs>
              <w:ind w:firstLine="0"/>
              <w:jc w:val="both"/>
            </w:pPr>
            <w:r>
              <w:t>Ребенок овладевает основными культурными способами деятельности, проявляет инициативу и самостоятельность в разных видах деятельности. Ребенок обладает развитым воображением, которое реализуется в разных видах деятельности. У ребенка развита крупная и мелкая моторика; он подвижен, вынослив, владеет основными движениями, может контролировать свои движения и управлять ими. У ребенка развита культура слушательского восприятия. Любит посещать концерты, музыкальный театр, делится полученными впечатлениями. Музыкально эрудирован, имеет представления о жанрах и направлениях классической и народной музыки, о творчестве разных композиторов. Проявляет себя во всех видах музыкальной исполнительской деятельности, на праздниках. Активен в театрализации, где включается</w:t>
            </w:r>
            <w:r>
              <w:tab/>
              <w:t>в</w:t>
            </w:r>
            <w:r>
              <w:tab/>
              <w:t>ритмо-интонационные</w:t>
            </w:r>
            <w:r>
              <w:tab/>
              <w:t>игры,</w:t>
            </w:r>
            <w:r>
              <w:tab/>
              <w:t>помогающие</w:t>
            </w:r>
            <w:r>
              <w:tab/>
              <w:t>почувствовать</w:t>
            </w:r>
          </w:p>
          <w:p w:rsidR="00AE761E" w:rsidRDefault="00124A4D">
            <w:pPr>
              <w:pStyle w:val="a7"/>
              <w:ind w:firstLine="0"/>
              <w:jc w:val="both"/>
            </w:pPr>
            <w:r>
              <w:t>выразительность и ритмичность интонаций, а также стихотворных ритмов, певучие диалоги или рассказывания. Проговаривает ритмизировано стихи и импровизирует мелодии на заданную тему, участвует в инструментальных импровизациях. Участвовать в инструментальных импровизациях.</w:t>
            </w:r>
          </w:p>
        </w:tc>
      </w:tr>
    </w:tbl>
    <w:p w:rsidR="00AE761E" w:rsidRDefault="00124A4D">
      <w:pPr>
        <w:pStyle w:val="1"/>
        <w:numPr>
          <w:ilvl w:val="0"/>
          <w:numId w:val="21"/>
        </w:numPr>
        <w:tabs>
          <w:tab w:val="left" w:pos="529"/>
        </w:tabs>
        <w:ind w:firstLine="0"/>
        <w:jc w:val="both"/>
      </w:pPr>
      <w:bookmarkStart w:id="172" w:name="bookmark171"/>
      <w:bookmarkEnd w:id="172"/>
      <w:r>
        <w:rPr>
          <w:b/>
          <w:bCs/>
        </w:rPr>
        <w:t>Культурно - досуговая деятельность</w:t>
      </w:r>
    </w:p>
    <w:p w:rsidR="00AE761E" w:rsidRDefault="00124A4D">
      <w:pPr>
        <w:pStyle w:val="1"/>
        <w:ind w:firstLine="720"/>
        <w:jc w:val="both"/>
      </w:pPr>
      <w:r>
        <w:t>Культурно - 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AE761E" w:rsidRDefault="00124A4D">
      <w:pPr>
        <w:pStyle w:val="1"/>
        <w:ind w:firstLine="720"/>
        <w:jc w:val="both"/>
      </w:pPr>
      <w:r>
        <w:t>Одно только слово «праздник» заставляет быстрее биться сердце каждого ребенка. С праздником связаны самые большие надежды и ожидания детей. Именно о праздниках детства, проведенных вместе с родителями и друзьями, чаще всего вспоминают взрослые. Для многих эти воспоминания являются самыми светлыми и радостными в жизни.</w:t>
      </w:r>
    </w:p>
    <w:p w:rsidR="00AE761E" w:rsidRDefault="00124A4D">
      <w:pPr>
        <w:pStyle w:val="1"/>
        <w:ind w:firstLine="720"/>
        <w:jc w:val="both"/>
      </w:pPr>
      <w:r>
        <w:t>Детский праздник - одна из наиболее эффективных форм педагогического воздействия на подрастающее поколение. Праздник вообще, а детский - в частности, принято определять, как явление эстетико-социальное, интегрированное и комплексное. Массовость, эмоциональная приподнятость, красочность, соединение фольклора с современной событийностью, присущие праздничной ситуации, способствуют более полному художественному осмыслению детьми исторического наследия прошлого и формированию патриотических чувств, навыков нравственного поведения в настоящем.</w:t>
      </w:r>
    </w:p>
    <w:p w:rsidR="00AE761E" w:rsidRDefault="00124A4D">
      <w:pPr>
        <w:pStyle w:val="1"/>
        <w:ind w:firstLine="720"/>
        <w:jc w:val="both"/>
      </w:pPr>
      <w:r>
        <w:t>Педагогическая цель детского праздника определяется в соответствии с общей целью формирования личности ребенка и достигается при условии четкой ориентации на психологию и жизненные установки детей дошкольного возраста.</w:t>
      </w:r>
    </w:p>
    <w:p w:rsidR="00AE761E" w:rsidRDefault="00124A4D">
      <w:pPr>
        <w:pStyle w:val="1"/>
        <w:spacing w:after="260"/>
        <w:ind w:firstLine="720"/>
        <w:jc w:val="both"/>
      </w:pPr>
      <w:r>
        <w:t xml:space="preserve">Праздники и культурно - досуговая деятельность в МБДОУ «Детский сад №58» рассчитаны на детей в возрасте от 2 до 7 лет. Нужно учитывать и детскую непосредственность малышей, их постоянную готовность к "чуду" и социально - педагогическую особенность старших дошкольников - потребность в нерегламентированном общении. С учетом возрастных особенностей детей составлен праздничный календарь. </w:t>
      </w:r>
      <w:r>
        <w:rPr>
          <w:i/>
          <w:iCs/>
        </w:rPr>
        <w:t>(см. Приложение №3)</w:t>
      </w:r>
    </w:p>
    <w:p w:rsidR="00AE761E" w:rsidRDefault="00124A4D">
      <w:pPr>
        <w:pStyle w:val="1"/>
        <w:numPr>
          <w:ilvl w:val="0"/>
          <w:numId w:val="22"/>
        </w:numPr>
        <w:tabs>
          <w:tab w:val="left" w:pos="534"/>
        </w:tabs>
        <w:ind w:firstLine="0"/>
        <w:jc w:val="both"/>
      </w:pPr>
      <w:bookmarkStart w:id="173" w:name="bookmark172"/>
      <w:bookmarkEnd w:id="173"/>
      <w:r>
        <w:rPr>
          <w:b/>
          <w:bCs/>
        </w:rPr>
        <w:t>Работа с родителями по музыкальному воспитанию</w:t>
      </w:r>
    </w:p>
    <w:p w:rsidR="00AE761E" w:rsidRDefault="00124A4D">
      <w:pPr>
        <w:pStyle w:val="1"/>
        <w:ind w:firstLine="720"/>
        <w:jc w:val="both"/>
      </w:pPr>
      <w:r>
        <w:t>Семья играет главную роль в жизни ребёнка. Важность семейного воспитания в процессе развития детей определяет важность взаимодействия семьи и дошкольного учреждения. Главной должна стать атмосфера добра, доверия и взаимопонимания между педагогами и родителями.</w:t>
      </w:r>
    </w:p>
    <w:p w:rsidR="00AE761E" w:rsidRDefault="008449AC">
      <w:pPr>
        <w:pStyle w:val="1"/>
        <w:ind w:firstLine="720"/>
        <w:jc w:val="both"/>
      </w:pPr>
      <w:hyperlink r:id="rId21" w:history="1">
        <w:r w:rsidR="00124A4D">
          <w:t xml:space="preserve">Работа с родителями </w:t>
        </w:r>
      </w:hyperlink>
      <w:r w:rsidR="00124A4D">
        <w:t>- одно из важнейших направлений в работе, по созданию благоприятных условий для развития музыкальных способности детей дошкольного возраста.</w:t>
      </w:r>
    </w:p>
    <w:p w:rsidR="00AE761E" w:rsidRDefault="00124A4D">
      <w:pPr>
        <w:pStyle w:val="1"/>
        <w:ind w:firstLine="720"/>
        <w:jc w:val="both"/>
      </w:pPr>
      <w:r>
        <w:t>Ориентация на индивидуальность ребенка требует тесной</w:t>
      </w:r>
      <w:hyperlink r:id="rId22" w:history="1">
        <w:r>
          <w:t xml:space="preserve"> взаимосвязи </w:t>
        </w:r>
      </w:hyperlink>
      <w:r>
        <w:t>между детскими садом и семьей, и предполагает активное участие родителей в педагогическом процессе.</w:t>
      </w:r>
    </w:p>
    <w:p w:rsidR="00AE761E" w:rsidRDefault="00124A4D">
      <w:pPr>
        <w:pStyle w:val="1"/>
        <w:ind w:firstLine="720"/>
        <w:jc w:val="both"/>
      </w:pPr>
      <w:r>
        <w:t>Очевидно,</w:t>
      </w:r>
      <w:hyperlink r:id="rId23" w:history="1">
        <w:r>
          <w:t xml:space="preserve"> что </w:t>
        </w:r>
      </w:hyperlink>
      <w:r>
        <w:t>именно помощь родителей обязательна и чрезвычайно ценна. Потому</w:t>
      </w:r>
      <w:hyperlink r:id="rId24" w:history="1">
        <w:r>
          <w:t xml:space="preserve"> что,</w:t>
        </w:r>
      </w:hyperlink>
      <w:r>
        <w:t xml:space="preserve"> во-первых, родительское мнение наиболее авторитетно для ребенка и во-вторых, только у родителей есть возможность ежедневно закреплять формируемые навыки в процессе живого, непосредственного общения со своим малышом.</w:t>
      </w:r>
    </w:p>
    <w:p w:rsidR="00AE761E" w:rsidRDefault="008449AC">
      <w:pPr>
        <w:pStyle w:val="1"/>
        <w:ind w:firstLine="720"/>
        <w:jc w:val="both"/>
      </w:pPr>
      <w:hyperlink r:id="rId25" w:history="1">
        <w:r w:rsidR="00124A4D">
          <w:t xml:space="preserve">Чтобы </w:t>
        </w:r>
      </w:hyperlink>
      <w:r w:rsidR="00124A4D">
        <w:t>убедить родителей в необходимости активного участия в процессе формирования музыкальных способностей детей можно использовать такие формы работы:</w:t>
      </w:r>
      <w:r w:rsidR="00124A4D">
        <w:br w:type="page"/>
      </w:r>
    </w:p>
    <w:p w:rsidR="00AE761E" w:rsidRDefault="00124A4D">
      <w:pPr>
        <w:pStyle w:val="1"/>
        <w:numPr>
          <w:ilvl w:val="0"/>
          <w:numId w:val="9"/>
        </w:numPr>
        <w:tabs>
          <w:tab w:val="left" w:pos="1456"/>
        </w:tabs>
        <w:ind w:firstLine="780"/>
        <w:jc w:val="both"/>
      </w:pPr>
      <w:bookmarkStart w:id="174" w:name="bookmark173"/>
      <w:bookmarkEnd w:id="174"/>
      <w:r>
        <w:lastRenderedPageBreak/>
        <w:t>выступления на родительских собраниях;</w:t>
      </w:r>
    </w:p>
    <w:p w:rsidR="00AE761E" w:rsidRDefault="00124A4D">
      <w:pPr>
        <w:pStyle w:val="1"/>
        <w:numPr>
          <w:ilvl w:val="0"/>
          <w:numId w:val="9"/>
        </w:numPr>
        <w:tabs>
          <w:tab w:val="left" w:pos="1456"/>
        </w:tabs>
        <w:ind w:firstLine="780"/>
        <w:jc w:val="both"/>
      </w:pPr>
      <w:bookmarkStart w:id="175" w:name="bookmark174"/>
      <w:bookmarkEnd w:id="175"/>
      <w:r>
        <w:t>индивидуальное консультирование;</w:t>
      </w:r>
    </w:p>
    <w:p w:rsidR="00AE761E" w:rsidRDefault="00124A4D">
      <w:pPr>
        <w:pStyle w:val="1"/>
        <w:numPr>
          <w:ilvl w:val="0"/>
          <w:numId w:val="9"/>
        </w:numPr>
        <w:tabs>
          <w:tab w:val="left" w:pos="1456"/>
        </w:tabs>
        <w:ind w:firstLine="780"/>
        <w:jc w:val="both"/>
      </w:pPr>
      <w:bookmarkStart w:id="176" w:name="bookmark175"/>
      <w:bookmarkEnd w:id="176"/>
      <w:r>
        <w:t>занятия - практикумы (занятия предусматривают участие воспитателей, логопедов, психологов, совместную работу с детьми);</w:t>
      </w:r>
    </w:p>
    <w:p w:rsidR="00AE761E" w:rsidRDefault="00124A4D">
      <w:pPr>
        <w:pStyle w:val="1"/>
        <w:numPr>
          <w:ilvl w:val="0"/>
          <w:numId w:val="9"/>
        </w:numPr>
        <w:tabs>
          <w:tab w:val="left" w:pos="1456"/>
        </w:tabs>
        <w:ind w:firstLine="780"/>
        <w:jc w:val="both"/>
      </w:pPr>
      <w:bookmarkStart w:id="177" w:name="bookmark176"/>
      <w:bookmarkEnd w:id="177"/>
      <w:r>
        <w:t>проведение праздников и развлечений.</w:t>
      </w:r>
    </w:p>
    <w:p w:rsidR="00AE761E" w:rsidRDefault="00124A4D">
      <w:pPr>
        <w:pStyle w:val="1"/>
        <w:ind w:firstLine="780"/>
        <w:jc w:val="both"/>
      </w:pPr>
      <w:r>
        <w:t>В процессе работы с родителями можно использовать вспомогательные средства. Совместно с воспитателями организовывать специальные «музыкальные уголки», информационные стенды, тематические выставки книг. В «родительском уголке» размещать полезную информацию, которую пришедшие за малышами родители имеют возможность изучить, пока их дети одеваются. В качестве информационного материала размещаются статьи специалистов, взятые из разных журналов, книг, конкретные советы, актуальные для родителей, пальчиковые игры, слова песен, хороводов. Приглашать взрослых на индивидуальные занятия с их ребенком, где они имеют возможность увидеть, чем и как мы занимаемся, что можно закрепить дома. В течение года в детском саду проводить «День открытых дверей» для родителей. Посещение режимных моментов и занятия, в том числе и музыкальные.</w:t>
      </w:r>
    </w:p>
    <w:p w:rsidR="00AE761E" w:rsidRDefault="00124A4D">
      <w:pPr>
        <w:pStyle w:val="1"/>
        <w:spacing w:after="260"/>
        <w:ind w:firstLine="780"/>
        <w:jc w:val="both"/>
      </w:pPr>
      <w:r>
        <w:t xml:space="preserve">Задача музыкального руководителя - раскрыть перед родителями важные стороны музыкального развития ребёнка на каждой возрастной ступени дошкольного детства, заинтересовать, увлечь творческим процессом развития гармоничного становления личности, его духовной и эмоциональной восприимчивости </w:t>
      </w:r>
      <w:r>
        <w:rPr>
          <w:i/>
          <w:iCs/>
        </w:rPr>
        <w:t>(см. Приложение № 4).</w:t>
      </w:r>
    </w:p>
    <w:p w:rsidR="00AE761E" w:rsidRDefault="00124A4D">
      <w:pPr>
        <w:pStyle w:val="1"/>
        <w:numPr>
          <w:ilvl w:val="0"/>
          <w:numId w:val="22"/>
        </w:numPr>
        <w:tabs>
          <w:tab w:val="left" w:pos="543"/>
        </w:tabs>
        <w:ind w:firstLine="0"/>
        <w:jc w:val="both"/>
      </w:pPr>
      <w:bookmarkStart w:id="178" w:name="bookmark177"/>
      <w:bookmarkEnd w:id="178"/>
      <w:r>
        <w:rPr>
          <w:b/>
          <w:bCs/>
        </w:rPr>
        <w:t>Работа с воспитателями и специалистами по музыкальному воспитанию</w:t>
      </w:r>
    </w:p>
    <w:p w:rsidR="00AE761E" w:rsidRDefault="00124A4D">
      <w:pPr>
        <w:pStyle w:val="1"/>
        <w:ind w:firstLine="720"/>
        <w:jc w:val="both"/>
      </w:pPr>
      <w:r>
        <w:t>Воспитатель осуществляет в основном всю педагогическую работу в детском саду,- следовательно, он не может оставаться в стороне и от музыкально-педагогического процесса.</w:t>
      </w:r>
    </w:p>
    <w:p w:rsidR="00AE761E" w:rsidRDefault="00124A4D">
      <w:pPr>
        <w:pStyle w:val="1"/>
        <w:ind w:firstLine="720"/>
        <w:jc w:val="both"/>
      </w:pPr>
      <w:r>
        <w:t>Педагогу - воспитателю важно не только понимать и любить музыку, уметь выразительно петь, ритмично двигаться и в меру своих возможностей играть на музыкальных инструментах. Самое существенное - уметь применить свой музыкальный опыт в воспитании детей.</w:t>
      </w:r>
    </w:p>
    <w:p w:rsidR="00AE761E" w:rsidRDefault="00124A4D">
      <w:pPr>
        <w:pStyle w:val="1"/>
        <w:spacing w:after="680"/>
        <w:ind w:firstLine="720"/>
        <w:jc w:val="both"/>
      </w:pPr>
      <w:r>
        <w:t>Успех деятельности педагога зависит от его готовности выполнять свои функции и умения устанавливать внутренние связи между ними, определять содержание своих действий и метода их реализации. Выполняя педагогические функции (информационную, развивающую, мобилизационную, ориентационную) он передает детям знания, развивает их способности, мобилизирует внимание, формирует систему ценностных ориентаций. Общетрудовые функции (конструктивная, организаторская, коммуникативная, исследовательская) направлены на создание материальных и дидактических условий для творческого решения педагогических задач.</w:t>
      </w:r>
    </w:p>
    <w:p w:rsidR="00AE761E" w:rsidRDefault="00124A4D">
      <w:pPr>
        <w:pStyle w:val="1"/>
        <w:pBdr>
          <w:top w:val="single" w:sz="4" w:space="0" w:color="auto"/>
          <w:left w:val="single" w:sz="4" w:space="0" w:color="auto"/>
          <w:bottom w:val="single" w:sz="4" w:space="0" w:color="auto"/>
          <w:right w:val="single" w:sz="4" w:space="0" w:color="auto"/>
        </w:pBdr>
        <w:ind w:left="620" w:firstLine="20"/>
        <w:jc w:val="both"/>
      </w:pPr>
      <w:r>
        <w:rPr>
          <w:b/>
          <w:bCs/>
          <w:i/>
          <w:iCs/>
        </w:rPr>
        <w:t>Музыкальный руководитель</w:t>
      </w:r>
    </w:p>
    <w:p w:rsidR="00AE761E" w:rsidRDefault="00124A4D">
      <w:pPr>
        <w:pStyle w:val="1"/>
        <w:pBdr>
          <w:top w:val="single" w:sz="4" w:space="0" w:color="auto"/>
          <w:left w:val="single" w:sz="4" w:space="0" w:color="auto"/>
          <w:bottom w:val="single" w:sz="4" w:space="0" w:color="auto"/>
          <w:right w:val="single" w:sz="4" w:space="0" w:color="auto"/>
        </w:pBdr>
        <w:tabs>
          <w:tab w:val="left" w:pos="2515"/>
        </w:tabs>
        <w:ind w:firstLine="0"/>
      </w:pPr>
      <w:r>
        <w:t>Развитие музыкальных и творческих способностей воспитанников</w:t>
      </w:r>
      <w:r>
        <w:tab/>
        <w:t>в</w:t>
      </w:r>
    </w:p>
    <w:p w:rsidR="00AE761E" w:rsidRDefault="00124A4D">
      <w:pPr>
        <w:pStyle w:val="1"/>
        <w:pBdr>
          <w:top w:val="single" w:sz="4" w:space="0" w:color="auto"/>
          <w:left w:val="single" w:sz="4" w:space="0" w:color="auto"/>
          <w:bottom w:val="single" w:sz="4" w:space="0" w:color="auto"/>
          <w:right w:val="single" w:sz="4" w:space="0" w:color="auto"/>
        </w:pBdr>
        <w:tabs>
          <w:tab w:val="left" w:pos="2002"/>
        </w:tabs>
        <w:ind w:firstLine="0"/>
      </w:pPr>
      <w:r>
        <w:t>различных</w:t>
      </w:r>
      <w:r>
        <w:tab/>
        <w:t>видах</w:t>
      </w:r>
    </w:p>
    <w:p w:rsidR="00AE761E" w:rsidRDefault="00124A4D">
      <w:pPr>
        <w:pStyle w:val="1"/>
        <w:pBdr>
          <w:top w:val="single" w:sz="4" w:space="0" w:color="auto"/>
          <w:left w:val="single" w:sz="4" w:space="0" w:color="auto"/>
          <w:bottom w:val="single" w:sz="4" w:space="0" w:color="auto"/>
          <w:right w:val="single" w:sz="4" w:space="0" w:color="auto"/>
        </w:pBdr>
        <w:ind w:firstLine="0"/>
      </w:pPr>
      <w:r>
        <w:t>музыкальной деятельности с учетом их индивидуальных возможностей.</w:t>
      </w:r>
    </w:p>
    <w:p w:rsidR="00AE761E" w:rsidRDefault="00124A4D">
      <w:pPr>
        <w:pStyle w:val="1"/>
        <w:pBdr>
          <w:top w:val="single" w:sz="4" w:space="0" w:color="auto"/>
          <w:left w:val="single" w:sz="4" w:space="0" w:color="auto"/>
          <w:bottom w:val="single" w:sz="4" w:space="0" w:color="auto"/>
          <w:right w:val="single" w:sz="4" w:space="0" w:color="auto"/>
        </w:pBdr>
        <w:ind w:firstLine="0"/>
      </w:pPr>
      <w:r>
        <w:rPr>
          <w:noProof/>
          <w:lang w:bidi="ar-SA"/>
        </w:rPr>
        <w:drawing>
          <wp:anchor distT="88900" distB="88900" distL="88900" distR="88900" simplePos="0" relativeHeight="125829382" behindDoc="0" locked="0" layoutInCell="1" allowOverlap="1">
            <wp:simplePos x="0" y="0"/>
            <wp:positionH relativeFrom="page">
              <wp:posOffset>2560955</wp:posOffset>
            </wp:positionH>
            <wp:positionV relativeFrom="margin">
              <wp:posOffset>6019800</wp:posOffset>
            </wp:positionV>
            <wp:extent cx="4511040" cy="3511550"/>
            <wp:effectExtent l="0" t="0" r="0" b="0"/>
            <wp:wrapSquare wrapText="bothSides"/>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26" cstate="print"/>
                    <a:stretch/>
                  </pic:blipFill>
                  <pic:spPr>
                    <a:xfrm>
                      <a:off x="0" y="0"/>
                      <a:ext cx="4511040" cy="3511550"/>
                    </a:xfrm>
                    <a:prstGeom prst="rect">
                      <a:avLst/>
                    </a:prstGeom>
                  </pic:spPr>
                </pic:pic>
              </a:graphicData>
            </a:graphic>
          </wp:anchor>
        </w:drawing>
      </w:r>
      <w:r>
        <w:t>Формирование начала музыкальной культуры. Работа с детьми с особенностями возрастного развития.</w:t>
      </w:r>
    </w:p>
    <w:p w:rsidR="00AE761E" w:rsidRDefault="00124A4D">
      <w:pPr>
        <w:pStyle w:val="1"/>
        <w:ind w:firstLine="740"/>
        <w:jc w:val="both"/>
        <w:sectPr w:rsidR="00AE761E">
          <w:pgSz w:w="11900" w:h="16840"/>
          <w:pgMar w:top="849" w:right="616" w:bottom="671" w:left="958" w:header="421" w:footer="243" w:gutter="0"/>
          <w:cols w:space="720"/>
          <w:noEndnote/>
          <w:docGrid w:linePitch="360"/>
        </w:sectPr>
      </w:pPr>
      <w:r>
        <w:t xml:space="preserve">Воспитывая ребёнка </w:t>
      </w:r>
      <w:r>
        <w:lastRenderedPageBreak/>
        <w:t>средствами музыки, педагог должен понимать её значение для всестороннего развития личности и быть её активным проводником в жизнь детей. Очень хорошо, когда дети в свободные часы водят хороводы, поют песни. Подбирают мелодии на металлофоне. Музыка должна пронизывать многие стороны жизни ребёнка. Направлять процесс музыкального воспитания в нужное русло может лишь тот, кто неотрывно работает с детьми, а именно - воспитатель. В детском саду работу по повышению уровня музыкальных знаний, развитию музыкального опыта коллектива педагогов ведёт музыкальный руководитель. (</w:t>
      </w:r>
      <w:r>
        <w:rPr>
          <w:i/>
          <w:iCs/>
        </w:rPr>
        <w:t>см. Приложение №5).</w:t>
      </w:r>
    </w:p>
    <w:p w:rsidR="00AE761E" w:rsidRDefault="00124A4D">
      <w:pPr>
        <w:pStyle w:val="40"/>
        <w:numPr>
          <w:ilvl w:val="0"/>
          <w:numId w:val="5"/>
        </w:numPr>
        <w:tabs>
          <w:tab w:val="left" w:pos="2486"/>
        </w:tabs>
        <w:spacing w:before="0"/>
        <w:sectPr w:rsidR="00AE761E">
          <w:pgSz w:w="11900" w:h="16840"/>
          <w:pgMar w:top="5050" w:right="815" w:bottom="5050" w:left="1102" w:header="4622" w:footer="4622" w:gutter="0"/>
          <w:cols w:space="720"/>
          <w:noEndnote/>
          <w:docGrid w:linePitch="360"/>
        </w:sectPr>
      </w:pPr>
      <w:bookmarkStart w:id="179" w:name="bookmark178"/>
      <w:bookmarkEnd w:id="179"/>
      <w:r>
        <w:lastRenderedPageBreak/>
        <w:t>раздел</w:t>
      </w:r>
      <w:r>
        <w:br/>
        <w:t>Организационный</w:t>
      </w:r>
    </w:p>
    <w:p w:rsidR="00AE761E" w:rsidRDefault="00124A4D">
      <w:pPr>
        <w:pStyle w:val="1"/>
        <w:ind w:firstLine="720"/>
        <w:jc w:val="both"/>
      </w:pPr>
      <w:r>
        <w:rPr>
          <w:b/>
          <w:bCs/>
        </w:rPr>
        <w:lastRenderedPageBreak/>
        <w:t>3.1 Материально-техническое обеспечение Программы</w:t>
      </w:r>
    </w:p>
    <w:p w:rsidR="00AE761E" w:rsidRDefault="00124A4D">
      <w:pPr>
        <w:pStyle w:val="1"/>
        <w:ind w:firstLine="720"/>
        <w:jc w:val="both"/>
      </w:pPr>
      <w:r>
        <w:t>Материально-техническое обеспечение Программы:</w:t>
      </w:r>
    </w:p>
    <w:p w:rsidR="00AE761E" w:rsidRDefault="00C665C1">
      <w:pPr>
        <w:pStyle w:val="1"/>
        <w:numPr>
          <w:ilvl w:val="0"/>
          <w:numId w:val="9"/>
        </w:numPr>
        <w:tabs>
          <w:tab w:val="left" w:pos="1411"/>
        </w:tabs>
        <w:ind w:firstLine="720"/>
        <w:jc w:val="both"/>
      </w:pPr>
      <w:bookmarkStart w:id="180" w:name="bookmark179"/>
      <w:bookmarkEnd w:id="180"/>
      <w:r w:rsidRPr="00E94C93">
        <w:rPr>
          <w:color w:val="auto"/>
        </w:rPr>
        <w:t>СанПиН 1.2.3685-21 «Гигиенические нормативы и требования к обеспечению безопасности или безвредности  для человека факторов среды обитания», утв. постановлением Главного государственного  санитарного врача РФ  от 28.01.2021 № 2</w:t>
      </w:r>
      <w:r w:rsidR="00124A4D">
        <w:t>;</w:t>
      </w:r>
    </w:p>
    <w:p w:rsidR="00AE761E" w:rsidRDefault="00124A4D">
      <w:pPr>
        <w:pStyle w:val="1"/>
        <w:numPr>
          <w:ilvl w:val="0"/>
          <w:numId w:val="9"/>
        </w:numPr>
        <w:tabs>
          <w:tab w:val="left" w:pos="1411"/>
        </w:tabs>
        <w:spacing w:line="302" w:lineRule="auto"/>
        <w:ind w:firstLine="720"/>
        <w:jc w:val="both"/>
      </w:pPr>
      <w:bookmarkStart w:id="181" w:name="bookmark180"/>
      <w:bookmarkEnd w:id="181"/>
      <w:r>
        <w:t>Соответствие правилам пожарной безопасности;</w:t>
      </w:r>
    </w:p>
    <w:p w:rsidR="00AE761E" w:rsidRDefault="00124A4D">
      <w:pPr>
        <w:pStyle w:val="1"/>
        <w:numPr>
          <w:ilvl w:val="0"/>
          <w:numId w:val="9"/>
        </w:numPr>
        <w:tabs>
          <w:tab w:val="left" w:pos="1411"/>
        </w:tabs>
        <w:ind w:firstLine="720"/>
        <w:jc w:val="both"/>
      </w:pPr>
      <w:bookmarkStart w:id="182" w:name="bookmark181"/>
      <w:bookmarkEnd w:id="182"/>
      <w:r>
        <w:t>Средства обучения и воспитания в соответствии с возрастом и индивидуальными особенностями развития детей;</w:t>
      </w:r>
    </w:p>
    <w:p w:rsidR="00AE761E" w:rsidRDefault="00124A4D">
      <w:pPr>
        <w:pStyle w:val="1"/>
        <w:numPr>
          <w:ilvl w:val="0"/>
          <w:numId w:val="9"/>
        </w:numPr>
        <w:tabs>
          <w:tab w:val="left" w:pos="1411"/>
        </w:tabs>
        <w:ind w:firstLine="720"/>
        <w:jc w:val="both"/>
      </w:pPr>
      <w:bookmarkStart w:id="183" w:name="bookmark182"/>
      <w:bookmarkEnd w:id="183"/>
      <w:r>
        <w:t>Оснащенность помещений развивающей предметно-пространственной средой;</w:t>
      </w:r>
    </w:p>
    <w:p w:rsidR="00AE761E" w:rsidRDefault="00124A4D">
      <w:pPr>
        <w:pStyle w:val="1"/>
        <w:numPr>
          <w:ilvl w:val="0"/>
          <w:numId w:val="9"/>
        </w:numPr>
        <w:tabs>
          <w:tab w:val="left" w:pos="1411"/>
        </w:tabs>
        <w:ind w:firstLine="720"/>
        <w:jc w:val="both"/>
      </w:pPr>
      <w:bookmarkStart w:id="184" w:name="bookmark183"/>
      <w:bookmarkEnd w:id="184"/>
      <w:r>
        <w:t>Учебно-методический комплект, оборудование, оснащение.</w:t>
      </w:r>
    </w:p>
    <w:p w:rsidR="00AE761E" w:rsidRDefault="00124A4D">
      <w:pPr>
        <w:pStyle w:val="1"/>
        <w:ind w:firstLine="720"/>
        <w:jc w:val="both"/>
      </w:pPr>
      <w:r>
        <w:t>Для успешной реализации Программы используются: групповые помещения, музыкальный зал, кабинет заведующего, методический кабинет, кабинет учителя -логопеда, медицинский кабинет, кабинет педагога-психолога, спортивный зал.</w:t>
      </w:r>
    </w:p>
    <w:p w:rsidR="00AE761E" w:rsidRDefault="00124A4D">
      <w:pPr>
        <w:pStyle w:val="1"/>
        <w:numPr>
          <w:ilvl w:val="0"/>
          <w:numId w:val="9"/>
        </w:numPr>
        <w:tabs>
          <w:tab w:val="left" w:pos="1411"/>
        </w:tabs>
        <w:ind w:firstLine="720"/>
        <w:jc w:val="both"/>
      </w:pPr>
      <w:bookmarkStart w:id="185" w:name="bookmark184"/>
      <w:bookmarkEnd w:id="185"/>
      <w:r>
        <w:t>На прогулках максимально используется территория ДОУ: площадка для прогулок, физкультурная площадка, экологическая площадка для бесед и творчества детей, участки для наблюдений, экспериментальной деятельности и трудовых действий детей (огород, клумбы, зелёная зона).</w:t>
      </w:r>
    </w:p>
    <w:p w:rsidR="00AE761E" w:rsidRDefault="00124A4D">
      <w:pPr>
        <w:pStyle w:val="1"/>
        <w:numPr>
          <w:ilvl w:val="0"/>
          <w:numId w:val="9"/>
        </w:numPr>
        <w:tabs>
          <w:tab w:val="left" w:pos="1411"/>
        </w:tabs>
        <w:spacing w:after="260"/>
        <w:ind w:firstLine="720"/>
        <w:jc w:val="both"/>
      </w:pPr>
      <w:bookmarkStart w:id="186" w:name="bookmark185"/>
      <w:bookmarkEnd w:id="186"/>
      <w:r>
        <w:t>ДОУ оснащено компьютерной техникой, которая используется для реализации Программы.</w:t>
      </w:r>
    </w:p>
    <w:p w:rsidR="00AE761E" w:rsidRDefault="00124A4D">
      <w:pPr>
        <w:pStyle w:val="a5"/>
        <w:ind w:left="672"/>
      </w:pPr>
      <w:r>
        <w:rPr>
          <w:b/>
          <w:bCs/>
        </w:rPr>
        <w:t>3.2 Содержание методического материала и средств обучения и воспитания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059"/>
      </w:tblGrid>
      <w:tr w:rsidR="00AE761E" w:rsidTr="00690038">
        <w:trPr>
          <w:trHeight w:hRule="exact" w:val="677"/>
          <w:jc w:val="center"/>
        </w:trPr>
        <w:tc>
          <w:tcPr>
            <w:tcW w:w="1858" w:type="dxa"/>
            <w:tcBorders>
              <w:top w:val="single" w:sz="4" w:space="0" w:color="auto"/>
              <w:left w:val="single" w:sz="4" w:space="0" w:color="auto"/>
            </w:tcBorders>
            <w:shd w:val="clear" w:color="auto" w:fill="FFFFFF"/>
          </w:tcPr>
          <w:p w:rsidR="00AE761E" w:rsidRDefault="00124A4D">
            <w:pPr>
              <w:pStyle w:val="a7"/>
              <w:ind w:firstLine="0"/>
            </w:pPr>
            <w:r>
              <w:t>Основные программы</w:t>
            </w:r>
          </w:p>
        </w:tc>
        <w:tc>
          <w:tcPr>
            <w:tcW w:w="8059" w:type="dxa"/>
            <w:tcBorders>
              <w:top w:val="single" w:sz="4" w:space="0" w:color="auto"/>
              <w:left w:val="single" w:sz="4" w:space="0" w:color="auto"/>
              <w:right w:val="single" w:sz="4" w:space="0" w:color="auto"/>
            </w:tcBorders>
            <w:shd w:val="clear" w:color="auto" w:fill="FFFFFF"/>
          </w:tcPr>
          <w:p w:rsidR="00AE761E" w:rsidRDefault="00124A4D">
            <w:pPr>
              <w:pStyle w:val="a7"/>
              <w:ind w:firstLine="0"/>
            </w:pPr>
            <w:r>
              <w:t>«Программы воспитания и обучения в детском саду» под редакцией М.Васильевой, В.В.Гербовой и Т.С.Комаровой.</w:t>
            </w:r>
          </w:p>
        </w:tc>
      </w:tr>
      <w:tr w:rsidR="00AE761E">
        <w:trPr>
          <w:trHeight w:hRule="exact" w:val="1694"/>
          <w:jc w:val="center"/>
        </w:trPr>
        <w:tc>
          <w:tcPr>
            <w:tcW w:w="1858" w:type="dxa"/>
            <w:tcBorders>
              <w:top w:val="single" w:sz="4" w:space="0" w:color="auto"/>
              <w:left w:val="single" w:sz="4" w:space="0" w:color="auto"/>
              <w:bottom w:val="single" w:sz="4" w:space="0" w:color="auto"/>
            </w:tcBorders>
            <w:shd w:val="clear" w:color="auto" w:fill="FFFFFF"/>
          </w:tcPr>
          <w:p w:rsidR="00AE761E" w:rsidRDefault="00124A4D">
            <w:pPr>
              <w:pStyle w:val="a7"/>
              <w:tabs>
                <w:tab w:val="left" w:pos="1704"/>
              </w:tabs>
              <w:ind w:firstLine="0"/>
            </w:pPr>
            <w:r>
              <w:t>Парциальные программы</w:t>
            </w:r>
            <w:r>
              <w:tab/>
              <w:t>и</w:t>
            </w:r>
          </w:p>
          <w:p w:rsidR="00AE761E" w:rsidRDefault="00124A4D">
            <w:pPr>
              <w:pStyle w:val="a7"/>
              <w:ind w:firstLine="0"/>
            </w:pPr>
            <w:r>
              <w:t>технологии</w:t>
            </w:r>
          </w:p>
        </w:tc>
        <w:tc>
          <w:tcPr>
            <w:tcW w:w="8059" w:type="dxa"/>
            <w:tcBorders>
              <w:top w:val="single" w:sz="4" w:space="0" w:color="auto"/>
              <w:left w:val="single" w:sz="4" w:space="0" w:color="auto"/>
              <w:bottom w:val="single" w:sz="4" w:space="0" w:color="auto"/>
              <w:right w:val="single" w:sz="4" w:space="0" w:color="auto"/>
            </w:tcBorders>
            <w:shd w:val="clear" w:color="auto" w:fill="FFFFFF"/>
            <w:vAlign w:val="bottom"/>
          </w:tcPr>
          <w:p w:rsidR="00AE761E" w:rsidRDefault="00124A4D">
            <w:pPr>
              <w:pStyle w:val="a7"/>
              <w:numPr>
                <w:ilvl w:val="0"/>
                <w:numId w:val="23"/>
              </w:numPr>
              <w:tabs>
                <w:tab w:val="left" w:pos="355"/>
              </w:tabs>
              <w:ind w:firstLine="0"/>
            </w:pPr>
            <w:r>
              <w:t>«Ладушки» под редакцией И.М. Каплуновой, И.А. Новоскольцевой.</w:t>
            </w:r>
          </w:p>
          <w:p w:rsidR="00AE761E" w:rsidRDefault="00124A4D">
            <w:pPr>
              <w:pStyle w:val="a7"/>
              <w:numPr>
                <w:ilvl w:val="0"/>
                <w:numId w:val="23"/>
              </w:numPr>
              <w:tabs>
                <w:tab w:val="left" w:pos="355"/>
              </w:tabs>
              <w:ind w:firstLine="0"/>
            </w:pPr>
            <w:r>
              <w:t>«Ритмическая мозаика» А. И. Бурениной</w:t>
            </w:r>
          </w:p>
          <w:p w:rsidR="00AE761E" w:rsidRDefault="00124A4D">
            <w:pPr>
              <w:pStyle w:val="a7"/>
              <w:numPr>
                <w:ilvl w:val="0"/>
                <w:numId w:val="23"/>
              </w:numPr>
              <w:tabs>
                <w:tab w:val="left" w:pos="360"/>
              </w:tabs>
              <w:ind w:firstLine="0"/>
            </w:pPr>
            <w:r>
              <w:t>Каплунова И.М., Новооскольцева И.А. Ладушки. Праздник каждый день: Программа музыкального воспитания детей</w:t>
            </w:r>
          </w:p>
          <w:p w:rsidR="00AE761E" w:rsidRDefault="00124A4D">
            <w:pPr>
              <w:pStyle w:val="a7"/>
              <w:numPr>
                <w:ilvl w:val="0"/>
                <w:numId w:val="23"/>
              </w:numPr>
              <w:tabs>
                <w:tab w:val="left" w:pos="360"/>
              </w:tabs>
              <w:ind w:firstLine="0"/>
            </w:pPr>
            <w:r>
              <w:t>О.В. Кацер «Игровая методика обучению пению»</w:t>
            </w:r>
          </w:p>
          <w:p w:rsidR="00AE761E" w:rsidRDefault="00124A4D">
            <w:pPr>
              <w:pStyle w:val="a7"/>
              <w:numPr>
                <w:ilvl w:val="0"/>
                <w:numId w:val="23"/>
              </w:numPr>
              <w:tabs>
                <w:tab w:val="left" w:pos="355"/>
              </w:tabs>
              <w:ind w:firstLine="0"/>
            </w:pPr>
            <w:r>
              <w:t>Авторская программа Суворовой Т.И. «Танцевальная ритмика для детей»</w:t>
            </w:r>
          </w:p>
        </w:tc>
      </w:tr>
    </w:tbl>
    <w:p w:rsidR="00AE761E" w:rsidRDefault="00AE761E">
      <w:pPr>
        <w:spacing w:after="259" w:line="1" w:lineRule="exact"/>
      </w:pPr>
    </w:p>
    <w:p w:rsidR="00AE761E" w:rsidRDefault="00124A4D">
      <w:pPr>
        <w:pStyle w:val="1"/>
        <w:numPr>
          <w:ilvl w:val="0"/>
          <w:numId w:val="24"/>
        </w:numPr>
        <w:tabs>
          <w:tab w:val="left" w:pos="1196"/>
        </w:tabs>
        <w:ind w:firstLine="720"/>
        <w:jc w:val="both"/>
      </w:pPr>
      <w:bookmarkStart w:id="187" w:name="bookmark186"/>
      <w:bookmarkEnd w:id="187"/>
      <w:r>
        <w:rPr>
          <w:b/>
          <w:bCs/>
        </w:rPr>
        <w:t>Организация развивающей предметно-пространственной среды</w:t>
      </w:r>
    </w:p>
    <w:p w:rsidR="00AE761E" w:rsidRDefault="00124A4D">
      <w:pPr>
        <w:pStyle w:val="1"/>
        <w:ind w:firstLine="720"/>
        <w:jc w:val="both"/>
      </w:pPr>
      <w:r>
        <w:t>Развивающая среда музыкального зала соответствует требованиям СанПиН</w:t>
      </w:r>
      <w:r w:rsidR="006E10D5">
        <w:t xml:space="preserve"> </w:t>
      </w:r>
      <w:r w:rsidR="006E10D5" w:rsidRPr="00E94C93">
        <w:rPr>
          <w:color w:val="auto"/>
        </w:rPr>
        <w:t>1.2.3685-21</w:t>
      </w:r>
      <w:r>
        <w:t>, ФГОС ДО и программы «От рождения до школы», и обеспечивает возможность общения и совместной деятельности детей и взрослых, двигательной активности детей.</w:t>
      </w:r>
    </w:p>
    <w:p w:rsidR="00AE761E" w:rsidRDefault="00124A4D">
      <w:pPr>
        <w:pStyle w:val="1"/>
        <w:ind w:firstLine="780"/>
        <w:jc w:val="both"/>
      </w:pPr>
      <w:r>
        <w:t>Музыкальный зал - среда эстетического развития, место постоянного общения ребенка с музыкой. Простор, яркость, красочность создают уют торжественной обстановки. Развивающая среда музыкального зала ДОУ по содержанию соответствует реализуемым программам, по насыщенности и разнообразию обеспечивает занятость каждого ребенка, эмоциональное благополучие и психологическую комфортность.</w:t>
      </w:r>
    </w:p>
    <w:p w:rsidR="00AE761E" w:rsidRDefault="00124A4D">
      <w:pPr>
        <w:pStyle w:val="1"/>
        <w:ind w:firstLine="780"/>
        <w:jc w:val="both"/>
      </w:pPr>
      <w:r>
        <w:t>Принципы построения предметно-развивающей среды:</w:t>
      </w:r>
    </w:p>
    <w:p w:rsidR="00AE761E" w:rsidRDefault="00124A4D">
      <w:pPr>
        <w:pStyle w:val="1"/>
        <w:numPr>
          <w:ilvl w:val="0"/>
          <w:numId w:val="9"/>
        </w:numPr>
        <w:tabs>
          <w:tab w:val="left" w:pos="1411"/>
        </w:tabs>
        <w:spacing w:line="302" w:lineRule="auto"/>
        <w:ind w:firstLine="720"/>
        <w:jc w:val="both"/>
      </w:pPr>
      <w:bookmarkStart w:id="188" w:name="bookmark187"/>
      <w:bookmarkEnd w:id="188"/>
      <w:r>
        <w:t>дистанции, позиции при взаимодействии;</w:t>
      </w:r>
    </w:p>
    <w:p w:rsidR="00AE761E" w:rsidRDefault="00124A4D">
      <w:pPr>
        <w:pStyle w:val="1"/>
        <w:numPr>
          <w:ilvl w:val="0"/>
          <w:numId w:val="9"/>
        </w:numPr>
        <w:tabs>
          <w:tab w:val="left" w:pos="1411"/>
        </w:tabs>
        <w:spacing w:line="302" w:lineRule="auto"/>
        <w:ind w:firstLine="720"/>
        <w:jc w:val="both"/>
      </w:pPr>
      <w:bookmarkStart w:id="189" w:name="bookmark188"/>
      <w:bookmarkEnd w:id="189"/>
      <w:r>
        <w:t>активности, самостоятельности, творчества;</w:t>
      </w:r>
    </w:p>
    <w:p w:rsidR="00AE761E" w:rsidRDefault="00124A4D">
      <w:pPr>
        <w:pStyle w:val="1"/>
        <w:numPr>
          <w:ilvl w:val="0"/>
          <w:numId w:val="9"/>
        </w:numPr>
        <w:tabs>
          <w:tab w:val="left" w:pos="1411"/>
        </w:tabs>
        <w:spacing w:line="302" w:lineRule="auto"/>
        <w:ind w:firstLine="720"/>
        <w:jc w:val="both"/>
      </w:pPr>
      <w:bookmarkStart w:id="190" w:name="bookmark189"/>
      <w:bookmarkEnd w:id="190"/>
      <w:r>
        <w:t>стабильности - динамичности;</w:t>
      </w:r>
    </w:p>
    <w:p w:rsidR="00AE761E" w:rsidRDefault="00124A4D">
      <w:pPr>
        <w:pStyle w:val="1"/>
        <w:numPr>
          <w:ilvl w:val="0"/>
          <w:numId w:val="9"/>
        </w:numPr>
        <w:tabs>
          <w:tab w:val="left" w:pos="1411"/>
        </w:tabs>
        <w:ind w:firstLine="720"/>
        <w:jc w:val="both"/>
      </w:pPr>
      <w:bookmarkStart w:id="191" w:name="bookmark190"/>
      <w:bookmarkEnd w:id="191"/>
      <w:r>
        <w:t>эмоциональности, индивидуальной комфортности и эмоционального благополучия каждого ребенка и взрослого;</w:t>
      </w:r>
    </w:p>
    <w:p w:rsidR="00AE761E" w:rsidRDefault="00124A4D">
      <w:pPr>
        <w:pStyle w:val="1"/>
        <w:numPr>
          <w:ilvl w:val="0"/>
          <w:numId w:val="9"/>
        </w:numPr>
        <w:tabs>
          <w:tab w:val="left" w:pos="1411"/>
        </w:tabs>
        <w:ind w:firstLine="720"/>
        <w:jc w:val="both"/>
      </w:pPr>
      <w:bookmarkStart w:id="192" w:name="bookmark191"/>
      <w:bookmarkEnd w:id="192"/>
      <w:r>
        <w:t>сочетание привычных и неординарных элементов в эстетической организации среды;</w:t>
      </w:r>
    </w:p>
    <w:p w:rsidR="00AE761E" w:rsidRDefault="00124A4D">
      <w:pPr>
        <w:pStyle w:val="1"/>
        <w:ind w:firstLine="720"/>
        <w:jc w:val="both"/>
      </w:pPr>
      <w:r>
        <w:t>В зале созданы условия для нормального психосоциального развития детей:</w:t>
      </w:r>
    </w:p>
    <w:p w:rsidR="00AE761E" w:rsidRDefault="00124A4D">
      <w:pPr>
        <w:pStyle w:val="1"/>
        <w:numPr>
          <w:ilvl w:val="0"/>
          <w:numId w:val="9"/>
        </w:numPr>
        <w:tabs>
          <w:tab w:val="left" w:pos="1411"/>
        </w:tabs>
        <w:spacing w:line="302" w:lineRule="auto"/>
        <w:ind w:firstLine="720"/>
        <w:jc w:val="both"/>
      </w:pPr>
      <w:bookmarkStart w:id="193" w:name="bookmark192"/>
      <w:bookmarkEnd w:id="193"/>
      <w:r>
        <w:t>Спокойная и доброжелательная обстановка,</w:t>
      </w:r>
    </w:p>
    <w:p w:rsidR="00AE761E" w:rsidRDefault="00124A4D">
      <w:pPr>
        <w:pStyle w:val="1"/>
        <w:numPr>
          <w:ilvl w:val="0"/>
          <w:numId w:val="9"/>
        </w:numPr>
        <w:tabs>
          <w:tab w:val="left" w:pos="1411"/>
        </w:tabs>
        <w:spacing w:line="302" w:lineRule="auto"/>
        <w:ind w:firstLine="720"/>
        <w:jc w:val="both"/>
      </w:pPr>
      <w:bookmarkStart w:id="194" w:name="bookmark193"/>
      <w:bookmarkEnd w:id="194"/>
      <w:r>
        <w:t>Внимание к эмоциональным потребностям детей,</w:t>
      </w:r>
    </w:p>
    <w:p w:rsidR="00AE761E" w:rsidRDefault="00124A4D">
      <w:pPr>
        <w:pStyle w:val="1"/>
        <w:numPr>
          <w:ilvl w:val="0"/>
          <w:numId w:val="9"/>
        </w:numPr>
        <w:tabs>
          <w:tab w:val="left" w:pos="1411"/>
        </w:tabs>
        <w:ind w:firstLine="720"/>
        <w:jc w:val="both"/>
      </w:pPr>
      <w:bookmarkStart w:id="195" w:name="bookmark194"/>
      <w:bookmarkEnd w:id="195"/>
      <w:r>
        <w:t>Представление самостоятельности и независимости каждому ребенку,</w:t>
      </w:r>
      <w:r>
        <w:br w:type="page"/>
      </w:r>
    </w:p>
    <w:p w:rsidR="00AE761E" w:rsidRDefault="008449AC">
      <w:pPr>
        <w:pStyle w:val="1"/>
        <w:ind w:firstLine="0"/>
        <w:jc w:val="both"/>
      </w:pPr>
      <w:r>
        <w:rPr>
          <w:noProof/>
          <w:lang w:bidi="ar-SA"/>
        </w:rPr>
        <w:lastRenderedPageBreak/>
        <w:pict>
          <v:shapetype id="_x0000_t202" coordsize="21600,21600" o:spt="202" path="m,l,21600r21600,l21600,xe">
            <v:stroke joinstyle="miter"/>
            <v:path gradientshapeok="t" o:connecttype="rect"/>
          </v:shapetype>
          <v:shape id="Shape 10" o:spid="_x0000_s1026" type="#_x0000_t202" style="position:absolute;left:0;text-align:left;margin-left:125.95pt;margin-top:0;width:427.45pt;height:15.35pt;z-index:125829383;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" filled="f" stroked="f">
            <v:textbox inset="0,0,0,0">
              <w:txbxContent>
                <w:p w:rsidR="006D4087" w:rsidRDefault="006D4087">
                  <w:pPr>
                    <w:pStyle w:val="1"/>
                    <w:ind w:firstLine="0"/>
                  </w:pPr>
                  <w:r>
                    <w:t>Представление возможности каждому ребенку самому выбрать себе партнера для</w:t>
                  </w:r>
                </w:p>
              </w:txbxContent>
            </v:textbox>
            <w10:wrap type="topAndBottom" anchorx="page" anchory="margin"/>
          </v:shape>
        </w:pict>
      </w:r>
      <w:r w:rsidR="00124A4D">
        <w:t>общения,</w:t>
      </w:r>
    </w:p>
    <w:p w:rsidR="00AE761E" w:rsidRDefault="00124A4D">
      <w:pPr>
        <w:pStyle w:val="1"/>
        <w:tabs>
          <w:tab w:val="left" w:pos="1416"/>
        </w:tabs>
        <w:ind w:firstLine="720"/>
        <w:jc w:val="both"/>
      </w:pPr>
      <w:r>
        <w:rPr>
          <w:rFonts w:ascii="Arial" w:eastAsia="Arial" w:hAnsi="Arial" w:cs="Arial"/>
          <w:sz w:val="19"/>
          <w:szCs w:val="19"/>
        </w:rPr>
        <w:t>•</w:t>
      </w:r>
      <w:r>
        <w:rPr>
          <w:rFonts w:ascii="Arial" w:eastAsia="Arial" w:hAnsi="Arial" w:cs="Arial"/>
          <w:sz w:val="19"/>
          <w:szCs w:val="19"/>
        </w:rPr>
        <w:tab/>
      </w:r>
      <w:r>
        <w:t>Созданы условия для развития и обучения</w:t>
      </w:r>
    </w:p>
    <w:p w:rsidR="00AE761E" w:rsidRDefault="00124A4D">
      <w:pPr>
        <w:pStyle w:val="1"/>
        <w:ind w:firstLine="720"/>
        <w:jc w:val="both"/>
      </w:pPr>
      <w:r>
        <w:t>Художественно-эстетическая развивающая среда и оформление музыкального зала отвечает содержанию проводимого в нем праздника, способствовать развитию у детей художественно-эстетического вкуса, а также создавать у всех радостное настроение и, предвосхищать событие.</w:t>
      </w:r>
    </w:p>
    <w:p w:rsidR="00AE761E" w:rsidRDefault="00124A4D">
      <w:pPr>
        <w:pStyle w:val="1"/>
        <w:ind w:firstLine="720"/>
        <w:jc w:val="both"/>
      </w:pPr>
      <w:r>
        <w:t>Зал оснащен: аудиоаппаратурой (музыкальным центром), фортепиано, ноутбуком, современным нотным материалом, СП-дисками, пособиями и атрибутами, музыкальными игрушками и детскими музыкальными инструментами, музыкально-дидактическими играми, масками и костюмами для театральной деятельности. Имеется в наличии необходимый систематизированный дидактический, демонстрационный, раздаточный материал для обеспечения воспитательно-образовательного процесса.</w:t>
      </w:r>
    </w:p>
    <w:p w:rsidR="00690038" w:rsidRDefault="00690038">
      <w:pPr>
        <w:pStyle w:val="1"/>
        <w:ind w:firstLine="720"/>
        <w:jc w:val="both"/>
      </w:pPr>
    </w:p>
    <w:p w:rsidR="00C65EA1" w:rsidRDefault="00C65EA1">
      <w:pPr>
        <w:pStyle w:val="1"/>
        <w:ind w:firstLine="720"/>
        <w:jc w:val="both"/>
      </w:pPr>
    </w:p>
    <w:p w:rsidR="006D4087" w:rsidRDefault="006D4087">
      <w:pPr>
        <w:pStyle w:val="1"/>
        <w:ind w:firstLine="720"/>
        <w:jc w:val="both"/>
      </w:pPr>
    </w:p>
    <w:p w:rsidR="007116A6" w:rsidRDefault="007116A6" w:rsidP="007116A6">
      <w:pPr>
        <w:keepNext/>
        <w:ind w:firstLine="709"/>
        <w:jc w:val="center"/>
        <w:rPr>
          <w:rFonts w:ascii="Times New Roman" w:hAnsi="Times New Roman" w:cs="Times New Roman"/>
        </w:rPr>
      </w:pPr>
    </w:p>
    <w:p w:rsidR="007116A6" w:rsidRPr="0097121C" w:rsidRDefault="007116A6" w:rsidP="00BD4336">
      <w:pPr>
        <w:keepNext/>
        <w:spacing w:after="240"/>
        <w:ind w:firstLine="709"/>
        <w:jc w:val="center"/>
        <w:rPr>
          <w:rFonts w:ascii="Times New Roman" w:hAnsi="Times New Roman" w:cs="Times New Roman"/>
          <w:b/>
          <w:color w:val="auto"/>
        </w:rPr>
      </w:pPr>
      <w:r w:rsidRPr="0097121C">
        <w:rPr>
          <w:rFonts w:ascii="Times New Roman" w:hAnsi="Times New Roman" w:cs="Times New Roman"/>
          <w:b/>
          <w:color w:val="auto"/>
        </w:rPr>
        <w:t>Краткая презентация  программы</w:t>
      </w:r>
    </w:p>
    <w:p w:rsidR="007116A6" w:rsidRPr="007116A6" w:rsidRDefault="007116A6" w:rsidP="007116A6">
      <w:pPr>
        <w:pStyle w:val="20"/>
        <w:spacing w:after="240"/>
        <w:ind w:firstLine="709"/>
        <w:jc w:val="both"/>
        <w:rPr>
          <w:b w:val="0"/>
          <w:color w:val="auto"/>
          <w:sz w:val="24"/>
          <w:szCs w:val="24"/>
        </w:rPr>
      </w:pPr>
      <w:r w:rsidRPr="007116A6">
        <w:rPr>
          <w:b w:val="0"/>
          <w:color w:val="auto"/>
          <w:sz w:val="24"/>
          <w:szCs w:val="24"/>
        </w:rPr>
        <w:t xml:space="preserve">Музыкальное воспитание в ДОУ осуществляется на основе основной образовательной  программы муниципального бюджетного дошкольного образовательного учреждения  №58, примерной программы </w:t>
      </w:r>
      <w:r w:rsidRPr="007116A6">
        <w:rPr>
          <w:rStyle w:val="21"/>
          <w:color w:val="auto"/>
        </w:rPr>
        <w:t xml:space="preserve">«От рождения до школы» </w:t>
      </w:r>
      <w:r w:rsidRPr="007116A6">
        <w:rPr>
          <w:b w:val="0"/>
          <w:color w:val="auto"/>
          <w:sz w:val="24"/>
          <w:szCs w:val="24"/>
        </w:rPr>
        <w:t>под редакцией Н.Е Вераксы, Т.С. Комаровой, М.А. Васильевой и программы «Праздник каждый день» И.Новоскольцевой  и И. Каплуновой.</w:t>
      </w:r>
    </w:p>
    <w:p w:rsidR="007116A6" w:rsidRPr="007116A6" w:rsidRDefault="007116A6" w:rsidP="007116A6">
      <w:pPr>
        <w:keepNext/>
        <w:spacing w:after="240"/>
        <w:ind w:firstLine="709"/>
        <w:jc w:val="both"/>
        <w:rPr>
          <w:rFonts w:ascii="Times New Roman" w:hAnsi="Times New Roman" w:cs="Times New Roman"/>
          <w:color w:val="auto"/>
        </w:rPr>
      </w:pPr>
      <w:r w:rsidRPr="007116A6">
        <w:rPr>
          <w:rFonts w:ascii="Times New Roman" w:hAnsi="Times New Roman" w:cs="Times New Roman"/>
          <w:color w:val="auto"/>
        </w:rPr>
        <w:t xml:space="preserve"> Рабочая программа по музыкальному воспитанию и развитию дошкольников представляет внутренний нормативный документ, целью, которой является </w:t>
      </w:r>
      <w:r w:rsidRPr="007116A6">
        <w:rPr>
          <w:rFonts w:ascii="Times New Roman" w:hAnsi="Times New Roman" w:cs="Times New Roman"/>
          <w:color w:val="auto"/>
          <w:szCs w:val="28"/>
        </w:rPr>
        <w:t>создание условий для развития музыкально-творческих способностей детей дошкольного возраста</w:t>
      </w:r>
      <w:r w:rsidRPr="007116A6">
        <w:rPr>
          <w:rFonts w:ascii="Times New Roman" w:hAnsi="Times New Roman" w:cs="Times New Roman"/>
          <w:color w:val="auto"/>
          <w:sz w:val="22"/>
        </w:rPr>
        <w:t xml:space="preserve"> </w:t>
      </w:r>
      <w:r w:rsidRPr="007116A6">
        <w:rPr>
          <w:rFonts w:ascii="Times New Roman" w:hAnsi="Times New Roman" w:cs="Times New Roman"/>
          <w:color w:val="auto"/>
        </w:rPr>
        <w:t>в различных видах музыкальной деятельности с учетом его индивидуальных возможностей.</w:t>
      </w:r>
    </w:p>
    <w:p w:rsidR="007116A6" w:rsidRPr="007116A6" w:rsidRDefault="007116A6" w:rsidP="007116A6">
      <w:pPr>
        <w:keepNext/>
        <w:autoSpaceDE w:val="0"/>
        <w:autoSpaceDN w:val="0"/>
        <w:adjustRightInd w:val="0"/>
        <w:spacing w:after="240"/>
        <w:ind w:firstLine="709"/>
        <w:jc w:val="both"/>
        <w:rPr>
          <w:rFonts w:ascii="Times New Roman" w:hAnsi="Times New Roman" w:cs="Times New Roman"/>
          <w:color w:val="auto"/>
        </w:rPr>
      </w:pPr>
      <w:r w:rsidRPr="007116A6">
        <w:rPr>
          <w:rFonts w:ascii="Times New Roman" w:hAnsi="Times New Roman" w:cs="Times New Roman"/>
          <w:b/>
          <w:bCs/>
          <w:color w:val="auto"/>
        </w:rPr>
        <w:t xml:space="preserve"> </w:t>
      </w:r>
      <w:r w:rsidRPr="007116A6">
        <w:rPr>
          <w:rFonts w:ascii="Times New Roman" w:hAnsi="Times New Roman" w:cs="Times New Roman"/>
          <w:bCs/>
          <w:color w:val="auto"/>
        </w:rPr>
        <w:t>Программа направлена на решение следующих задач:</w:t>
      </w:r>
    </w:p>
    <w:p w:rsidR="007116A6" w:rsidRPr="007116A6" w:rsidRDefault="007116A6" w:rsidP="007116A6">
      <w:pPr>
        <w:pStyle w:val="ad"/>
        <w:numPr>
          <w:ilvl w:val="0"/>
          <w:numId w:val="27"/>
        </w:numPr>
        <w:spacing w:after="240"/>
        <w:ind w:left="0" w:firstLine="709"/>
        <w:jc w:val="both"/>
      </w:pPr>
      <w:r w:rsidRPr="007116A6">
        <w:t>формирование основ музыкальной культуры дошкольников;</w:t>
      </w:r>
    </w:p>
    <w:p w:rsidR="007116A6" w:rsidRPr="007116A6" w:rsidRDefault="007116A6" w:rsidP="007116A6">
      <w:pPr>
        <w:pStyle w:val="ad"/>
        <w:numPr>
          <w:ilvl w:val="0"/>
          <w:numId w:val="27"/>
        </w:numPr>
        <w:spacing w:after="240"/>
        <w:ind w:left="0" w:firstLine="709"/>
        <w:jc w:val="both"/>
      </w:pPr>
      <w:r w:rsidRPr="007116A6">
        <w:t>формирование ценностных ориентаций средствами музыкального искусства;</w:t>
      </w:r>
    </w:p>
    <w:p w:rsidR="007116A6" w:rsidRPr="007116A6" w:rsidRDefault="007116A6" w:rsidP="007116A6">
      <w:pPr>
        <w:pStyle w:val="ad"/>
        <w:numPr>
          <w:ilvl w:val="0"/>
          <w:numId w:val="27"/>
        </w:numPr>
        <w:spacing w:after="240"/>
        <w:ind w:left="0" w:firstLine="709"/>
        <w:jc w:val="both"/>
      </w:pPr>
      <w:r w:rsidRPr="007116A6">
        <w:t>обеспечение эмоционально-психологического благополучия, охраны и укрепления здоровья детей;</w:t>
      </w:r>
    </w:p>
    <w:p w:rsidR="007116A6" w:rsidRPr="007116A6" w:rsidRDefault="007116A6" w:rsidP="007116A6">
      <w:pPr>
        <w:pStyle w:val="ad"/>
        <w:numPr>
          <w:ilvl w:val="0"/>
          <w:numId w:val="27"/>
        </w:numPr>
        <w:spacing w:after="240"/>
        <w:ind w:left="0" w:firstLine="709"/>
        <w:jc w:val="both"/>
      </w:pPr>
      <w:r w:rsidRPr="007116A6">
        <w:t>коррекция артикуляции, речевого дыхания, темпа и ритма речи, голосовых нарушений.</w:t>
      </w:r>
    </w:p>
    <w:p w:rsidR="007116A6" w:rsidRPr="007116A6" w:rsidRDefault="007116A6" w:rsidP="007116A6">
      <w:pPr>
        <w:pStyle w:val="ad"/>
        <w:numPr>
          <w:ilvl w:val="0"/>
          <w:numId w:val="28"/>
        </w:numPr>
        <w:spacing w:after="240"/>
        <w:ind w:left="0" w:firstLine="709"/>
        <w:jc w:val="both"/>
      </w:pPr>
      <w:r w:rsidRPr="007116A6">
        <w:t>развитие пальцевой и лицевой моторики, координации, пластичности, гибкости и других физических качеств.</w:t>
      </w:r>
    </w:p>
    <w:p w:rsidR="007116A6" w:rsidRPr="007116A6" w:rsidRDefault="007116A6" w:rsidP="007116A6">
      <w:pPr>
        <w:pStyle w:val="ad"/>
        <w:numPr>
          <w:ilvl w:val="0"/>
          <w:numId w:val="28"/>
        </w:numPr>
        <w:ind w:left="0" w:firstLine="709"/>
        <w:jc w:val="both"/>
      </w:pPr>
      <w:r w:rsidRPr="007116A6">
        <w:t>коррекция неречевых нарушений: психических процессов и эмоционально-волевой сферы, а также процессов самоконтроля и саморегуляции.</w:t>
      </w:r>
    </w:p>
    <w:p w:rsidR="007116A6" w:rsidRPr="007116A6" w:rsidRDefault="007116A6" w:rsidP="007116A6">
      <w:pPr>
        <w:ind w:firstLine="709"/>
        <w:jc w:val="both"/>
        <w:rPr>
          <w:rFonts w:ascii="Times New Roman" w:hAnsi="Times New Roman" w:cs="Times New Roman"/>
          <w:b/>
          <w:color w:val="auto"/>
          <w:shd w:val="clear" w:color="auto" w:fill="FFFFFF"/>
        </w:rPr>
      </w:pPr>
      <w:r w:rsidRPr="007116A6">
        <w:rPr>
          <w:rFonts w:ascii="Times New Roman" w:hAnsi="Times New Roman" w:cs="Times New Roman"/>
          <w:color w:val="auto"/>
        </w:rPr>
        <w:t>Результаты освоения образовательной программы представлены в виде ц</w:t>
      </w:r>
      <w:r w:rsidRPr="007116A6">
        <w:rPr>
          <w:rFonts w:ascii="Times New Roman" w:hAnsi="Times New Roman" w:cs="Times New Roman"/>
          <w:color w:val="auto"/>
          <w:shd w:val="clear" w:color="auto" w:fill="FFFFFF"/>
        </w:rPr>
        <w:t>енностно-целевых ориентиров образовательного процесса:</w:t>
      </w:r>
    </w:p>
    <w:p w:rsidR="007116A6" w:rsidRPr="007116A6" w:rsidRDefault="007116A6" w:rsidP="007116A6">
      <w:pPr>
        <w:pStyle w:val="ad"/>
        <w:numPr>
          <w:ilvl w:val="0"/>
          <w:numId w:val="29"/>
        </w:numPr>
        <w:ind w:left="0" w:firstLine="0"/>
        <w:rPr>
          <w:shd w:val="clear" w:color="auto" w:fill="FFFFFF"/>
        </w:rPr>
      </w:pPr>
      <w:r w:rsidRPr="007116A6">
        <w:rPr>
          <w:shd w:val="clear" w:color="auto" w:fill="FFFFFF"/>
        </w:rPr>
        <w:t>Сохранение здоровья и эмоционального благополучия, обеспечение культурного развития каждого ребенка;</w:t>
      </w:r>
    </w:p>
    <w:p w:rsidR="007116A6" w:rsidRPr="007116A6" w:rsidRDefault="007116A6" w:rsidP="007116A6">
      <w:pPr>
        <w:pStyle w:val="ad"/>
        <w:numPr>
          <w:ilvl w:val="0"/>
          <w:numId w:val="29"/>
        </w:numPr>
        <w:ind w:left="0" w:firstLine="0"/>
        <w:jc w:val="both"/>
        <w:rPr>
          <w:shd w:val="clear" w:color="auto" w:fill="FFFFFF"/>
        </w:rPr>
      </w:pPr>
      <w:r w:rsidRPr="007116A6">
        <w:rPr>
          <w:shd w:val="clear" w:color="auto" w:fill="FFFFFF"/>
        </w:rPr>
        <w:t>Создание доброжелательной атмосферы, позволяющей растить воспитанников любознательными, добрыми, инициативными, стремящимися к самостоятельности и творчеству;</w:t>
      </w:r>
    </w:p>
    <w:p w:rsidR="007116A6" w:rsidRPr="007116A6" w:rsidRDefault="007116A6" w:rsidP="007116A6">
      <w:pPr>
        <w:pStyle w:val="ad"/>
        <w:numPr>
          <w:ilvl w:val="0"/>
          <w:numId w:val="29"/>
        </w:numPr>
        <w:ind w:left="0" w:firstLine="0"/>
        <w:jc w:val="both"/>
        <w:rPr>
          <w:shd w:val="clear" w:color="auto" w:fill="FFFFFF"/>
        </w:rPr>
      </w:pPr>
      <w:r w:rsidRPr="007116A6">
        <w:rPr>
          <w:shd w:val="clear" w:color="auto" w:fill="FFFFFF"/>
        </w:rPr>
        <w:t>Использование различных видов детской деятельности, их интеграция в целях повышения эффективности образовательного процесса;</w:t>
      </w:r>
    </w:p>
    <w:p w:rsidR="007116A6" w:rsidRPr="007116A6" w:rsidRDefault="007116A6" w:rsidP="007116A6">
      <w:pPr>
        <w:pStyle w:val="ad"/>
        <w:numPr>
          <w:ilvl w:val="0"/>
          <w:numId w:val="29"/>
        </w:numPr>
        <w:ind w:left="0" w:firstLine="0"/>
        <w:rPr>
          <w:shd w:val="clear" w:color="auto" w:fill="FFFFFF"/>
        </w:rPr>
      </w:pPr>
      <w:r w:rsidRPr="007116A6">
        <w:rPr>
          <w:shd w:val="clear" w:color="auto" w:fill="FFFFFF"/>
        </w:rPr>
        <w:t>Творческая организация образовательного процесса;</w:t>
      </w:r>
    </w:p>
    <w:p w:rsidR="007116A6" w:rsidRPr="007116A6" w:rsidRDefault="007116A6" w:rsidP="007116A6">
      <w:pPr>
        <w:pStyle w:val="ad"/>
        <w:numPr>
          <w:ilvl w:val="0"/>
          <w:numId w:val="29"/>
        </w:numPr>
        <w:ind w:left="0" w:firstLine="0"/>
        <w:rPr>
          <w:shd w:val="clear" w:color="auto" w:fill="FFFFFF"/>
        </w:rPr>
      </w:pPr>
      <w:r w:rsidRPr="007116A6">
        <w:rPr>
          <w:shd w:val="clear" w:color="auto" w:fill="FFFFFF"/>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116A6" w:rsidRPr="007116A6" w:rsidRDefault="007116A6" w:rsidP="007116A6">
      <w:pPr>
        <w:pStyle w:val="ad"/>
        <w:numPr>
          <w:ilvl w:val="0"/>
          <w:numId w:val="29"/>
        </w:numPr>
        <w:ind w:left="0" w:firstLine="0"/>
        <w:rPr>
          <w:shd w:val="clear" w:color="auto" w:fill="FFFFFF"/>
        </w:rPr>
      </w:pPr>
      <w:r w:rsidRPr="007116A6">
        <w:rPr>
          <w:shd w:val="clear" w:color="auto" w:fill="FFFFFF"/>
        </w:rPr>
        <w:lastRenderedPageBreak/>
        <w:t>Обеспечение музыкального развития ребенка в ходе воспитания и обучения;</w:t>
      </w:r>
    </w:p>
    <w:p w:rsidR="007116A6" w:rsidRPr="007116A6" w:rsidRDefault="007116A6" w:rsidP="007116A6">
      <w:pPr>
        <w:pStyle w:val="ad"/>
        <w:numPr>
          <w:ilvl w:val="0"/>
          <w:numId w:val="29"/>
        </w:numPr>
        <w:ind w:left="0" w:firstLine="0"/>
        <w:rPr>
          <w:shd w:val="clear" w:color="auto" w:fill="FFFFFF"/>
        </w:rPr>
      </w:pPr>
      <w:r w:rsidRPr="007116A6">
        <w:rPr>
          <w:shd w:val="clear" w:color="auto" w:fill="FFFFFF"/>
        </w:rPr>
        <w:t>Привлечение семьи к участию культурной жизни групп детского сада и дошкольной образовательной организации в целом;</w:t>
      </w:r>
    </w:p>
    <w:p w:rsidR="007116A6" w:rsidRPr="007116A6" w:rsidRDefault="007116A6" w:rsidP="007116A6">
      <w:pPr>
        <w:pStyle w:val="ad"/>
        <w:numPr>
          <w:ilvl w:val="0"/>
          <w:numId w:val="29"/>
        </w:numPr>
        <w:ind w:left="0" w:firstLine="0"/>
        <w:jc w:val="both"/>
        <w:rPr>
          <w:sz w:val="20"/>
          <w:szCs w:val="28"/>
        </w:rPr>
      </w:pPr>
      <w:r w:rsidRPr="007116A6">
        <w:rPr>
          <w:shd w:val="clear" w:color="auto" w:fill="FFFFFF"/>
        </w:rPr>
        <w:t>Соблюдение принципа преемственности.</w:t>
      </w:r>
    </w:p>
    <w:p w:rsidR="007116A6" w:rsidRPr="007116A6" w:rsidRDefault="007116A6" w:rsidP="007116A6">
      <w:pPr>
        <w:ind w:firstLine="709"/>
        <w:jc w:val="both"/>
        <w:rPr>
          <w:rFonts w:ascii="Times New Roman" w:hAnsi="Times New Roman" w:cs="Times New Roman"/>
          <w:color w:val="auto"/>
        </w:rPr>
      </w:pPr>
      <w:r w:rsidRPr="007116A6">
        <w:rPr>
          <w:rFonts w:ascii="Times New Roman" w:hAnsi="Times New Roman" w:cs="Times New Roman"/>
          <w:bCs/>
          <w:color w:val="auto"/>
        </w:rPr>
        <w:t xml:space="preserve">В программе определены уровни развития музыкальности, в которых на основе целевых ориентиров отражаются достижения, приобретенные ребенком к концу каждого года пребывания в детском саду: </w:t>
      </w:r>
      <w:r w:rsidRPr="007116A6">
        <w:rPr>
          <w:rFonts w:ascii="Times New Roman" w:hAnsi="Times New Roman" w:cs="Times New Roman"/>
          <w:color w:val="auto"/>
        </w:rPr>
        <w:t>сформированность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формированность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w:t>
      </w:r>
    </w:p>
    <w:p w:rsidR="007116A6" w:rsidRPr="007116A6" w:rsidRDefault="007116A6" w:rsidP="007116A6">
      <w:pPr>
        <w:ind w:firstLine="709"/>
        <w:jc w:val="both"/>
        <w:rPr>
          <w:rFonts w:ascii="Times New Roman" w:hAnsi="Times New Roman" w:cs="Times New Roman"/>
          <w:bCs/>
          <w:color w:val="auto"/>
        </w:rPr>
      </w:pPr>
      <w:r w:rsidRPr="007116A6">
        <w:rPr>
          <w:rFonts w:ascii="Times New Roman" w:hAnsi="Times New Roman" w:cs="Times New Roman"/>
          <w:bCs/>
          <w:color w:val="auto"/>
        </w:rPr>
        <w:t xml:space="preserve">Педагогическая диагностика проводится в ходе наблюдений за активностью детей в спонтанной и специально организованной деятельности и позволяет фиксировать индивидуальную динамику и перспективы развития каждого ребенка. </w:t>
      </w:r>
    </w:p>
    <w:p w:rsidR="007116A6" w:rsidRPr="007116A6" w:rsidRDefault="007116A6" w:rsidP="007116A6">
      <w:pPr>
        <w:ind w:firstLine="709"/>
        <w:jc w:val="both"/>
        <w:rPr>
          <w:rFonts w:ascii="Times New Roman" w:hAnsi="Times New Roman" w:cs="Times New Roman"/>
          <w:color w:val="auto"/>
          <w:sz w:val="28"/>
          <w:szCs w:val="28"/>
        </w:rPr>
      </w:pPr>
      <w:r w:rsidRPr="007116A6">
        <w:rPr>
          <w:rFonts w:ascii="Times New Roman" w:hAnsi="Times New Roman" w:cs="Times New Roman"/>
          <w:color w:val="auto"/>
        </w:rPr>
        <w:t xml:space="preserve">Воспитывая ребёнка средствами музыки, педагог должен понимать её значение для всестороннего развития личности и быть её активным проводником в жизнь детей. </w:t>
      </w:r>
    </w:p>
    <w:p w:rsidR="006D4087" w:rsidRPr="007116A6" w:rsidRDefault="006D4087" w:rsidP="006D4087">
      <w:pPr>
        <w:ind w:firstLine="709"/>
        <w:jc w:val="both"/>
        <w:rPr>
          <w:rFonts w:ascii="Times New Roman" w:hAnsi="Times New Roman" w:cs="Times New Roman"/>
          <w:color w:val="auto"/>
          <w:sz w:val="28"/>
          <w:szCs w:val="28"/>
        </w:rPr>
      </w:pPr>
    </w:p>
    <w:p w:rsidR="00690038" w:rsidRPr="007116A6" w:rsidRDefault="00690038">
      <w:pPr>
        <w:pStyle w:val="1"/>
        <w:ind w:firstLine="720"/>
        <w:jc w:val="both"/>
        <w:rPr>
          <w:color w:val="auto"/>
        </w:rPr>
      </w:pPr>
    </w:p>
    <w:sectPr w:rsidR="00690038" w:rsidRPr="007116A6" w:rsidSect="00273DCB">
      <w:pgSz w:w="11900" w:h="16840"/>
      <w:pgMar w:top="850" w:right="815" w:bottom="1039" w:left="1105" w:header="422" w:footer="61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087" w:rsidRDefault="006D4087">
      <w:r>
        <w:separator/>
      </w:r>
    </w:p>
  </w:endnote>
  <w:endnote w:type="continuationSeparator" w:id="0">
    <w:p w:rsidR="006D4087" w:rsidRDefault="006D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1720"/>
      <w:docPartObj>
        <w:docPartGallery w:val="Page Numbers (Bottom of Page)"/>
        <w:docPartUnique/>
      </w:docPartObj>
    </w:sdtPr>
    <w:sdtEndPr/>
    <w:sdtContent>
      <w:p w:rsidR="00A94130" w:rsidRDefault="008449AC">
        <w:pPr>
          <w:pStyle w:val="af0"/>
          <w:jc w:val="center"/>
        </w:pPr>
        <w:r>
          <w:fldChar w:fldCharType="begin"/>
        </w:r>
        <w:r>
          <w:instrText xml:space="preserve"> PAGE   \* MERGEFORMAT </w:instrText>
        </w:r>
        <w:r>
          <w:fldChar w:fldCharType="separate"/>
        </w:r>
        <w:r>
          <w:rPr>
            <w:noProof/>
          </w:rPr>
          <w:t>30</w:t>
        </w:r>
        <w:r>
          <w:rPr>
            <w:noProof/>
          </w:rPr>
          <w:fldChar w:fldCharType="end"/>
        </w:r>
      </w:p>
    </w:sdtContent>
  </w:sdt>
  <w:p w:rsidR="00123316" w:rsidRDefault="0012331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087" w:rsidRDefault="006D4087"/>
  </w:footnote>
  <w:footnote w:type="continuationSeparator" w:id="0">
    <w:p w:rsidR="006D4087" w:rsidRDefault="006D40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382C"/>
    <w:multiLevelType w:val="multilevel"/>
    <w:tmpl w:val="7DCC795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B2644"/>
    <w:multiLevelType w:val="hybridMultilevel"/>
    <w:tmpl w:val="7B0AD2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72367F"/>
    <w:multiLevelType w:val="multilevel"/>
    <w:tmpl w:val="B5FAC43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4A3B9D"/>
    <w:multiLevelType w:val="multilevel"/>
    <w:tmpl w:val="79B6A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25AC7"/>
    <w:multiLevelType w:val="multilevel"/>
    <w:tmpl w:val="9FC6E11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72"/>
        <w:szCs w:val="7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57F74"/>
    <w:multiLevelType w:val="multilevel"/>
    <w:tmpl w:val="D2DAA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CF207A"/>
    <w:multiLevelType w:val="multilevel"/>
    <w:tmpl w:val="32625500"/>
    <w:lvl w:ilvl="0">
      <w:start w:val="1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B0895"/>
    <w:multiLevelType w:val="multilevel"/>
    <w:tmpl w:val="E5A8F23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924095"/>
    <w:multiLevelType w:val="multilevel"/>
    <w:tmpl w:val="A59A8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A056D"/>
    <w:multiLevelType w:val="multilevel"/>
    <w:tmpl w:val="B704C55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BC3364"/>
    <w:multiLevelType w:val="hybridMultilevel"/>
    <w:tmpl w:val="6BF64518"/>
    <w:lvl w:ilvl="0" w:tplc="EE421A7C">
      <w:start w:val="23"/>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294A43DB"/>
    <w:multiLevelType w:val="multilevel"/>
    <w:tmpl w:val="C71E41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A47661"/>
    <w:multiLevelType w:val="multilevel"/>
    <w:tmpl w:val="6D3AE61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8E5036"/>
    <w:multiLevelType w:val="multilevel"/>
    <w:tmpl w:val="E55A601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D35AFC"/>
    <w:multiLevelType w:val="multilevel"/>
    <w:tmpl w:val="9566123C"/>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931EC5"/>
    <w:multiLevelType w:val="multilevel"/>
    <w:tmpl w:val="4BB86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254A57"/>
    <w:multiLevelType w:val="multilevel"/>
    <w:tmpl w:val="4DCABEE0"/>
    <w:lvl w:ilvl="0">
      <w:start w:val="1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EC2116"/>
    <w:multiLevelType w:val="multilevel"/>
    <w:tmpl w:val="1424319E"/>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D4228A"/>
    <w:multiLevelType w:val="multilevel"/>
    <w:tmpl w:val="6E8C7D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B11107"/>
    <w:multiLevelType w:val="multilevel"/>
    <w:tmpl w:val="B464F72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B41031"/>
    <w:multiLevelType w:val="hybridMultilevel"/>
    <w:tmpl w:val="973A0A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9C2CB7"/>
    <w:multiLevelType w:val="multilevel"/>
    <w:tmpl w:val="41362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C417A7"/>
    <w:multiLevelType w:val="hybridMultilevel"/>
    <w:tmpl w:val="1390C816"/>
    <w:lvl w:ilvl="0" w:tplc="04190001">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15:restartNumberingAfterBreak="0">
    <w:nsid w:val="63766C72"/>
    <w:multiLevelType w:val="hybridMultilevel"/>
    <w:tmpl w:val="632E6E96"/>
    <w:lvl w:ilvl="0" w:tplc="84ECF304">
      <w:start w:val="2"/>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4" w15:restartNumberingAfterBreak="0">
    <w:nsid w:val="669E03BE"/>
    <w:multiLevelType w:val="multilevel"/>
    <w:tmpl w:val="8076CE16"/>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C622E5"/>
    <w:multiLevelType w:val="multilevel"/>
    <w:tmpl w:val="BD3424B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6776E0"/>
    <w:multiLevelType w:val="multilevel"/>
    <w:tmpl w:val="626C6484"/>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753485"/>
    <w:multiLevelType w:val="multilevel"/>
    <w:tmpl w:val="367C7AD8"/>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F543F5"/>
    <w:multiLevelType w:val="multilevel"/>
    <w:tmpl w:val="A448F58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4"/>
  </w:num>
  <w:num w:numId="3">
    <w:abstractNumId w:val="19"/>
  </w:num>
  <w:num w:numId="4">
    <w:abstractNumId w:val="13"/>
  </w:num>
  <w:num w:numId="5">
    <w:abstractNumId w:val="4"/>
  </w:num>
  <w:num w:numId="6">
    <w:abstractNumId w:val="8"/>
  </w:num>
  <w:num w:numId="7">
    <w:abstractNumId w:val="17"/>
  </w:num>
  <w:num w:numId="8">
    <w:abstractNumId w:val="0"/>
  </w:num>
  <w:num w:numId="9">
    <w:abstractNumId w:val="2"/>
  </w:num>
  <w:num w:numId="10">
    <w:abstractNumId w:val="11"/>
  </w:num>
  <w:num w:numId="11">
    <w:abstractNumId w:val="15"/>
  </w:num>
  <w:num w:numId="12">
    <w:abstractNumId w:val="28"/>
  </w:num>
  <w:num w:numId="13">
    <w:abstractNumId w:val="7"/>
  </w:num>
  <w:num w:numId="14">
    <w:abstractNumId w:val="9"/>
  </w:num>
  <w:num w:numId="15">
    <w:abstractNumId w:val="18"/>
  </w:num>
  <w:num w:numId="16">
    <w:abstractNumId w:val="14"/>
  </w:num>
  <w:num w:numId="17">
    <w:abstractNumId w:val="27"/>
  </w:num>
  <w:num w:numId="18">
    <w:abstractNumId w:val="3"/>
  </w:num>
  <w:num w:numId="19">
    <w:abstractNumId w:val="5"/>
  </w:num>
  <w:num w:numId="20">
    <w:abstractNumId w:val="21"/>
  </w:num>
  <w:num w:numId="21">
    <w:abstractNumId w:val="16"/>
  </w:num>
  <w:num w:numId="22">
    <w:abstractNumId w:val="6"/>
  </w:num>
  <w:num w:numId="23">
    <w:abstractNumId w:val="12"/>
  </w:num>
  <w:num w:numId="24">
    <w:abstractNumId w:val="26"/>
  </w:num>
  <w:num w:numId="25">
    <w:abstractNumId w:val="10"/>
  </w:num>
  <w:num w:numId="26">
    <w:abstractNumId w:val="23"/>
  </w:num>
  <w:num w:numId="27">
    <w:abstractNumId w:val="22"/>
  </w:num>
  <w:num w:numId="28">
    <w:abstractNumId w:val="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E761E"/>
    <w:rsid w:val="00015395"/>
    <w:rsid w:val="000676CE"/>
    <w:rsid w:val="00084080"/>
    <w:rsid w:val="000C3593"/>
    <w:rsid w:val="000D0B39"/>
    <w:rsid w:val="00123316"/>
    <w:rsid w:val="00124A4D"/>
    <w:rsid w:val="00163ACB"/>
    <w:rsid w:val="001D39BC"/>
    <w:rsid w:val="002425DA"/>
    <w:rsid w:val="0024726C"/>
    <w:rsid w:val="00273DCB"/>
    <w:rsid w:val="002755F2"/>
    <w:rsid w:val="002F132E"/>
    <w:rsid w:val="002F1E69"/>
    <w:rsid w:val="00320C81"/>
    <w:rsid w:val="003462A2"/>
    <w:rsid w:val="003705CB"/>
    <w:rsid w:val="00372E3B"/>
    <w:rsid w:val="00376D3A"/>
    <w:rsid w:val="003B2DDE"/>
    <w:rsid w:val="003F4C1C"/>
    <w:rsid w:val="003F5EC7"/>
    <w:rsid w:val="004048B4"/>
    <w:rsid w:val="00420252"/>
    <w:rsid w:val="004375CC"/>
    <w:rsid w:val="004B4E29"/>
    <w:rsid w:val="00530005"/>
    <w:rsid w:val="005346D9"/>
    <w:rsid w:val="006467F8"/>
    <w:rsid w:val="00647481"/>
    <w:rsid w:val="00690038"/>
    <w:rsid w:val="006A01D5"/>
    <w:rsid w:val="006D4087"/>
    <w:rsid w:val="006E10D5"/>
    <w:rsid w:val="006F6BE9"/>
    <w:rsid w:val="00706085"/>
    <w:rsid w:val="007116A6"/>
    <w:rsid w:val="00753773"/>
    <w:rsid w:val="00806915"/>
    <w:rsid w:val="008449AC"/>
    <w:rsid w:val="00857E5E"/>
    <w:rsid w:val="008B382B"/>
    <w:rsid w:val="008C6697"/>
    <w:rsid w:val="0097121C"/>
    <w:rsid w:val="00993BC6"/>
    <w:rsid w:val="009A690F"/>
    <w:rsid w:val="00A66AC2"/>
    <w:rsid w:val="00A94130"/>
    <w:rsid w:val="00AC74EA"/>
    <w:rsid w:val="00AE761E"/>
    <w:rsid w:val="00B02E69"/>
    <w:rsid w:val="00BD4336"/>
    <w:rsid w:val="00C01317"/>
    <w:rsid w:val="00C15A80"/>
    <w:rsid w:val="00C65EA1"/>
    <w:rsid w:val="00C665C1"/>
    <w:rsid w:val="00D07DB4"/>
    <w:rsid w:val="00D87B52"/>
    <w:rsid w:val="00DB6B15"/>
    <w:rsid w:val="00DD004B"/>
    <w:rsid w:val="00DE338D"/>
    <w:rsid w:val="00E4455C"/>
    <w:rsid w:val="00E83851"/>
    <w:rsid w:val="00E91BEB"/>
    <w:rsid w:val="00E94C93"/>
    <w:rsid w:val="00F53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C8FBC33-1A58-48CD-8323-B73E492C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3DC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73DCB"/>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sid w:val="00273DC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273DCB"/>
    <w:rPr>
      <w:rFonts w:ascii="Times New Roman" w:eastAsia="Times New Roman" w:hAnsi="Times New Roman" w:cs="Times New Roman"/>
      <w:b/>
      <w:bCs/>
      <w:i w:val="0"/>
      <w:iCs w:val="0"/>
      <w:smallCaps w:val="0"/>
      <w:strike w:val="0"/>
      <w:sz w:val="44"/>
      <w:szCs w:val="44"/>
      <w:u w:val="none"/>
      <w:shd w:val="clear" w:color="auto" w:fill="auto"/>
    </w:rPr>
  </w:style>
  <w:style w:type="character" w:customStyle="1" w:styleId="2">
    <w:name w:val="Основной текст (2)_"/>
    <w:basedOn w:val="a0"/>
    <w:link w:val="20"/>
    <w:rsid w:val="00273DCB"/>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4">
    <w:name w:val="Основной текст (4)_"/>
    <w:basedOn w:val="a0"/>
    <w:link w:val="40"/>
    <w:rsid w:val="00273DCB"/>
    <w:rPr>
      <w:rFonts w:ascii="Times New Roman" w:eastAsia="Times New Roman" w:hAnsi="Times New Roman" w:cs="Times New Roman"/>
      <w:b/>
      <w:bCs/>
      <w:i w:val="0"/>
      <w:iCs w:val="0"/>
      <w:smallCaps w:val="0"/>
      <w:strike w:val="0"/>
      <w:sz w:val="72"/>
      <w:szCs w:val="72"/>
      <w:u w:val="none"/>
      <w:shd w:val="clear" w:color="auto" w:fill="auto"/>
    </w:rPr>
  </w:style>
  <w:style w:type="character" w:customStyle="1" w:styleId="a4">
    <w:name w:val="Подпись к таблице_"/>
    <w:basedOn w:val="a0"/>
    <w:link w:val="a5"/>
    <w:rsid w:val="00273DCB"/>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Другое_"/>
    <w:basedOn w:val="a0"/>
    <w:link w:val="a7"/>
    <w:rsid w:val="00273DCB"/>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Подпись к картинке_"/>
    <w:basedOn w:val="a0"/>
    <w:link w:val="a9"/>
    <w:rsid w:val="00273DCB"/>
    <w:rPr>
      <w:rFonts w:ascii="Times New Roman" w:eastAsia="Times New Roman" w:hAnsi="Times New Roman" w:cs="Times New Roman"/>
      <w:b/>
      <w:bCs/>
      <w:i w:val="0"/>
      <w:iCs w:val="0"/>
      <w:smallCaps w:val="0"/>
      <w:strike w:val="0"/>
      <w:u w:val="none"/>
      <w:shd w:val="clear" w:color="auto" w:fill="auto"/>
    </w:rPr>
  </w:style>
  <w:style w:type="character" w:customStyle="1" w:styleId="10">
    <w:name w:val="Заголовок №1_"/>
    <w:basedOn w:val="a0"/>
    <w:link w:val="11"/>
    <w:rsid w:val="00273DCB"/>
    <w:rPr>
      <w:rFonts w:ascii="Times New Roman" w:eastAsia="Times New Roman" w:hAnsi="Times New Roman" w:cs="Times New Roman"/>
      <w:b w:val="0"/>
      <w:bCs w:val="0"/>
      <w:i/>
      <w:iCs/>
      <w:smallCaps w:val="0"/>
      <w:strike w:val="0"/>
      <w:u w:val="none"/>
      <w:shd w:val="clear" w:color="auto" w:fill="auto"/>
    </w:rPr>
  </w:style>
  <w:style w:type="paragraph" w:customStyle="1" w:styleId="1">
    <w:name w:val="Основной текст1"/>
    <w:basedOn w:val="a"/>
    <w:link w:val="a3"/>
    <w:rsid w:val="00273DCB"/>
    <w:pPr>
      <w:ind w:firstLine="400"/>
    </w:pPr>
    <w:rPr>
      <w:rFonts w:ascii="Times New Roman" w:eastAsia="Times New Roman" w:hAnsi="Times New Roman" w:cs="Times New Roman"/>
    </w:rPr>
  </w:style>
  <w:style w:type="paragraph" w:customStyle="1" w:styleId="30">
    <w:name w:val="Основной текст (3)"/>
    <w:basedOn w:val="a"/>
    <w:link w:val="3"/>
    <w:rsid w:val="00273DCB"/>
    <w:rPr>
      <w:rFonts w:ascii="Times New Roman" w:eastAsia="Times New Roman" w:hAnsi="Times New Roman" w:cs="Times New Roman"/>
      <w:sz w:val="28"/>
      <w:szCs w:val="28"/>
    </w:rPr>
  </w:style>
  <w:style w:type="paragraph" w:customStyle="1" w:styleId="50">
    <w:name w:val="Основной текст (5)"/>
    <w:basedOn w:val="a"/>
    <w:link w:val="5"/>
    <w:rsid w:val="00273DCB"/>
    <w:pPr>
      <w:jc w:val="center"/>
    </w:pPr>
    <w:rPr>
      <w:rFonts w:ascii="Times New Roman" w:eastAsia="Times New Roman" w:hAnsi="Times New Roman" w:cs="Times New Roman"/>
      <w:b/>
      <w:bCs/>
      <w:sz w:val="44"/>
      <w:szCs w:val="44"/>
    </w:rPr>
  </w:style>
  <w:style w:type="paragraph" w:customStyle="1" w:styleId="20">
    <w:name w:val="Основной текст (2)"/>
    <w:basedOn w:val="a"/>
    <w:link w:val="2"/>
    <w:rsid w:val="00273DCB"/>
    <w:pPr>
      <w:spacing w:after="2480"/>
      <w:jc w:val="center"/>
    </w:pPr>
    <w:rPr>
      <w:rFonts w:ascii="Times New Roman" w:eastAsia="Times New Roman" w:hAnsi="Times New Roman" w:cs="Times New Roman"/>
      <w:b/>
      <w:bCs/>
      <w:sz w:val="32"/>
      <w:szCs w:val="32"/>
    </w:rPr>
  </w:style>
  <w:style w:type="paragraph" w:customStyle="1" w:styleId="40">
    <w:name w:val="Основной текст (4)"/>
    <w:basedOn w:val="a"/>
    <w:link w:val="4"/>
    <w:rsid w:val="00273DCB"/>
    <w:pPr>
      <w:spacing w:before="5260"/>
      <w:jc w:val="center"/>
    </w:pPr>
    <w:rPr>
      <w:rFonts w:ascii="Times New Roman" w:eastAsia="Times New Roman" w:hAnsi="Times New Roman" w:cs="Times New Roman"/>
      <w:b/>
      <w:bCs/>
      <w:sz w:val="72"/>
      <w:szCs w:val="72"/>
    </w:rPr>
  </w:style>
  <w:style w:type="paragraph" w:customStyle="1" w:styleId="a5">
    <w:name w:val="Подпись к таблице"/>
    <w:basedOn w:val="a"/>
    <w:link w:val="a4"/>
    <w:rsid w:val="00273DCB"/>
    <w:rPr>
      <w:rFonts w:ascii="Times New Roman" w:eastAsia="Times New Roman" w:hAnsi="Times New Roman" w:cs="Times New Roman"/>
    </w:rPr>
  </w:style>
  <w:style w:type="paragraph" w:customStyle="1" w:styleId="a7">
    <w:name w:val="Другое"/>
    <w:basedOn w:val="a"/>
    <w:link w:val="a6"/>
    <w:rsid w:val="00273DCB"/>
    <w:pPr>
      <w:ind w:firstLine="400"/>
    </w:pPr>
    <w:rPr>
      <w:rFonts w:ascii="Times New Roman" w:eastAsia="Times New Roman" w:hAnsi="Times New Roman" w:cs="Times New Roman"/>
    </w:rPr>
  </w:style>
  <w:style w:type="paragraph" w:customStyle="1" w:styleId="a9">
    <w:name w:val="Подпись к картинке"/>
    <w:basedOn w:val="a"/>
    <w:link w:val="a8"/>
    <w:rsid w:val="00273DCB"/>
    <w:rPr>
      <w:rFonts w:ascii="Times New Roman" w:eastAsia="Times New Roman" w:hAnsi="Times New Roman" w:cs="Times New Roman"/>
      <w:b/>
      <w:bCs/>
    </w:rPr>
  </w:style>
  <w:style w:type="paragraph" w:customStyle="1" w:styleId="11">
    <w:name w:val="Заголовок №1"/>
    <w:basedOn w:val="a"/>
    <w:link w:val="10"/>
    <w:rsid w:val="00273DCB"/>
    <w:pPr>
      <w:outlineLvl w:val="0"/>
    </w:pPr>
    <w:rPr>
      <w:rFonts w:ascii="Times New Roman" w:eastAsia="Times New Roman" w:hAnsi="Times New Roman" w:cs="Times New Roman"/>
      <w:i/>
      <w:iCs/>
    </w:rPr>
  </w:style>
  <w:style w:type="paragraph" w:styleId="aa">
    <w:name w:val="Balloon Text"/>
    <w:basedOn w:val="a"/>
    <w:link w:val="ab"/>
    <w:uiPriority w:val="99"/>
    <w:unhideWhenUsed/>
    <w:qFormat/>
    <w:rsid w:val="00993BC6"/>
    <w:rPr>
      <w:rFonts w:ascii="Tahoma" w:hAnsi="Tahoma" w:cs="Tahoma"/>
      <w:sz w:val="16"/>
      <w:szCs w:val="16"/>
    </w:rPr>
  </w:style>
  <w:style w:type="character" w:customStyle="1" w:styleId="ab">
    <w:name w:val="Текст выноски Знак"/>
    <w:basedOn w:val="a0"/>
    <w:link w:val="aa"/>
    <w:uiPriority w:val="99"/>
    <w:rsid w:val="00993BC6"/>
    <w:rPr>
      <w:rFonts w:ascii="Tahoma" w:hAnsi="Tahoma" w:cs="Tahoma"/>
      <w:color w:val="000000"/>
      <w:sz w:val="16"/>
      <w:szCs w:val="16"/>
    </w:rPr>
  </w:style>
  <w:style w:type="character" w:styleId="ac">
    <w:name w:val="Hyperlink"/>
    <w:basedOn w:val="a0"/>
    <w:uiPriority w:val="99"/>
    <w:semiHidden/>
    <w:unhideWhenUsed/>
    <w:rsid w:val="00C01317"/>
    <w:rPr>
      <w:color w:val="0000FF"/>
      <w:u w:val="single"/>
    </w:rPr>
  </w:style>
  <w:style w:type="paragraph" w:styleId="ad">
    <w:name w:val="List Paragraph"/>
    <w:basedOn w:val="a"/>
    <w:uiPriority w:val="34"/>
    <w:qFormat/>
    <w:rsid w:val="006D4087"/>
    <w:pPr>
      <w:widowControl/>
      <w:ind w:left="720"/>
      <w:contextualSpacing/>
    </w:pPr>
    <w:rPr>
      <w:rFonts w:ascii="Times New Roman" w:eastAsia="Times New Roman" w:hAnsi="Times New Roman" w:cs="Times New Roman"/>
      <w:color w:val="auto"/>
      <w:lang w:bidi="ar-SA"/>
    </w:rPr>
  </w:style>
  <w:style w:type="character" w:customStyle="1" w:styleId="21">
    <w:name w:val="Основной текст (2) + Полужирный"/>
    <w:rsid w:val="006D408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e">
    <w:name w:val="header"/>
    <w:basedOn w:val="a"/>
    <w:link w:val="af"/>
    <w:qFormat/>
    <w:rsid w:val="004048B4"/>
    <w:pPr>
      <w:tabs>
        <w:tab w:val="center" w:pos="4153"/>
        <w:tab w:val="right" w:pos="8306"/>
      </w:tabs>
      <w:autoSpaceDE w:val="0"/>
      <w:autoSpaceDN w:val="0"/>
    </w:pPr>
    <w:rPr>
      <w:rFonts w:ascii="Times New Roman" w:eastAsia="Times New Roman" w:hAnsi="Times New Roman" w:cs="Times New Roman"/>
      <w:color w:val="auto"/>
      <w:sz w:val="22"/>
      <w:szCs w:val="22"/>
      <w:lang w:eastAsia="en-US" w:bidi="ar-SA"/>
    </w:rPr>
  </w:style>
  <w:style w:type="character" w:customStyle="1" w:styleId="af">
    <w:name w:val="Верхний колонтитул Знак"/>
    <w:basedOn w:val="a0"/>
    <w:link w:val="ae"/>
    <w:rsid w:val="004048B4"/>
    <w:rPr>
      <w:rFonts w:ascii="Times New Roman" w:eastAsia="Times New Roman" w:hAnsi="Times New Roman" w:cs="Times New Roman"/>
      <w:sz w:val="22"/>
      <w:szCs w:val="22"/>
      <w:lang w:eastAsia="en-US" w:bidi="ar-SA"/>
    </w:rPr>
  </w:style>
  <w:style w:type="paragraph" w:styleId="af0">
    <w:name w:val="footer"/>
    <w:basedOn w:val="a"/>
    <w:link w:val="af1"/>
    <w:uiPriority w:val="99"/>
    <w:unhideWhenUsed/>
    <w:rsid w:val="00123316"/>
    <w:pPr>
      <w:tabs>
        <w:tab w:val="center" w:pos="4677"/>
        <w:tab w:val="right" w:pos="9355"/>
      </w:tabs>
    </w:pPr>
  </w:style>
  <w:style w:type="character" w:customStyle="1" w:styleId="af1">
    <w:name w:val="Нижний колонтитул Знак"/>
    <w:basedOn w:val="a0"/>
    <w:link w:val="af0"/>
    <w:uiPriority w:val="99"/>
    <w:rsid w:val="0012331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423904129"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50ds.ru/psiholog/7673-rabota-s-roditelyami-po-povysheniyu-pedagogicheskoy-kultury.html" TargetMode="External"/><Relationship Id="rId7" Type="http://schemas.openxmlformats.org/officeDocument/2006/relationships/endnotes" Target="endnotes.xml"/><Relationship Id="rId12" Type="http://schemas.openxmlformats.org/officeDocument/2006/relationships/hyperlink" Target="https://docs.cntd.ru/document/917048445" TargetMode="External"/><Relationship Id="rId17" Type="http://schemas.openxmlformats.org/officeDocument/2006/relationships/hyperlink" Target="http://www.firo.ru/wp-content/uploads/2014/02/POOP_FGOS-DO.doc" TargetMode="External"/><Relationship Id="rId25" Type="http://schemas.openxmlformats.org/officeDocument/2006/relationships/hyperlink" Target="http://50ds.ru/metodist/6802-predmetno-kommunikativnaya-igra-pravilno-sebya-vedi--chtoby-ne-bylo-bedy.html" TargetMode="External"/><Relationship Id="rId2" Type="http://schemas.openxmlformats.org/officeDocument/2006/relationships/numbering" Target="numbering.xml"/><Relationship Id="rId16" Type="http://schemas.openxmlformats.org/officeDocument/2006/relationships/hyperlink" Target="http://www.firo.ru/wp-content/uploads/2014/02/POOP_FGOS-DO.doc"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17035745" TargetMode="External"/><Relationship Id="rId24" Type="http://schemas.openxmlformats.org/officeDocument/2006/relationships/hyperlink" Target="http://50ds.ru/vospitatel/10221-chto-ya-znayu-o-sebe-i-o-zdorove.html" TargetMode="External"/><Relationship Id="rId5" Type="http://schemas.openxmlformats.org/officeDocument/2006/relationships/webSettings" Target="webSettings.xml"/><Relationship Id="rId15" Type="http://schemas.openxmlformats.org/officeDocument/2006/relationships/hyperlink" Target="http://www.firo.ru/wp-content/uploads/2014/02/POOP_FGOS-DO.doc" TargetMode="External"/><Relationship Id="rId23" Type="http://schemas.openxmlformats.org/officeDocument/2006/relationships/hyperlink" Target="http://50ds.ru/vospitatel/10221-chto-ya-znayu-o-sebe-i-o-zdorove.html" TargetMode="External"/><Relationship Id="rId28" Type="http://schemas.openxmlformats.org/officeDocument/2006/relationships/theme" Target="theme/theme1.xml"/><Relationship Id="rId10" Type="http://schemas.openxmlformats.org/officeDocument/2006/relationships/hyperlink" Target="https://docs.cntd.ru/document/917014148"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cs.cntd.ru/document/446450127" TargetMode="External"/><Relationship Id="rId22" Type="http://schemas.openxmlformats.org/officeDocument/2006/relationships/hyperlink" Target="http://50ds.ru/logoped/6019-organizatsiya-effektivnoy-vzaimosvyazi-uchastnikov-korrektsionno-razvivayushchey-raboty-v-dou.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4B931-425E-40F9-99BE-B950C3D0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31</Pages>
  <Words>11802</Words>
  <Characters>67276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cp:lastModifiedBy>DS58</cp:lastModifiedBy>
  <cp:revision>64</cp:revision>
  <cp:lastPrinted>2022-05-18T20:04:00Z</cp:lastPrinted>
  <dcterms:created xsi:type="dcterms:W3CDTF">2022-05-18T07:50:00Z</dcterms:created>
  <dcterms:modified xsi:type="dcterms:W3CDTF">2022-10-25T07:11:00Z</dcterms:modified>
</cp:coreProperties>
</file>